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0967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4C4A3101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197F4AEA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混凝土力学性能检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6171BC26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5C9EFF72">
      <w:pPr>
        <w:adjustRightInd w:val="0"/>
        <w:snapToGrid w:val="0"/>
        <w:rPr>
          <w:rFonts w:eastAsia="仿宋_GB2312"/>
          <w:sz w:val="2"/>
        </w:rPr>
      </w:pPr>
    </w:p>
    <w:p w14:paraId="3130BB1A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540"/>
        <w:gridCol w:w="2160"/>
        <w:gridCol w:w="1080"/>
        <w:gridCol w:w="1080"/>
        <w:gridCol w:w="15"/>
        <w:gridCol w:w="1065"/>
        <w:gridCol w:w="97"/>
        <w:gridCol w:w="1389"/>
        <w:gridCol w:w="312"/>
        <w:gridCol w:w="1275"/>
        <w:gridCol w:w="242"/>
        <w:gridCol w:w="14"/>
        <w:gridCol w:w="992"/>
        <w:gridCol w:w="29"/>
        <w:gridCol w:w="175"/>
        <w:gridCol w:w="390"/>
        <w:gridCol w:w="306"/>
        <w:gridCol w:w="1464"/>
        <w:gridCol w:w="404"/>
      </w:tblGrid>
      <w:tr w14:paraId="36BC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BFB23C0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875" w:type="dxa"/>
            <w:gridSpan w:val="5"/>
            <w:tcBorders>
              <w:top w:val="single" w:color="auto" w:sz="12" w:space="0"/>
            </w:tcBorders>
            <w:vAlign w:val="center"/>
          </w:tcPr>
          <w:p w14:paraId="2C3CF90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tcBorders>
              <w:top w:val="single" w:color="auto" w:sz="12" w:space="0"/>
            </w:tcBorders>
            <w:vAlign w:val="center"/>
          </w:tcPr>
          <w:p w14:paraId="1D35C514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1C67EB4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2259E44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52" w:type="dxa"/>
            <w:gridSpan w:val="5"/>
            <w:tcBorders>
              <w:top w:val="single" w:color="auto" w:sz="12" w:space="0"/>
            </w:tcBorders>
            <w:vAlign w:val="center"/>
          </w:tcPr>
          <w:p w14:paraId="263EB4D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BC58A06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5A33CED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59C6518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459C4628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600B99BB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27B0F4C4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F9CA8BD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3FAA8B6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5B6A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32147EE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875" w:type="dxa"/>
            <w:gridSpan w:val="5"/>
            <w:vAlign w:val="center"/>
          </w:tcPr>
          <w:p w14:paraId="3EA600A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B863AAE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1" w:type="dxa"/>
            <w:gridSpan w:val="2"/>
            <w:vAlign w:val="center"/>
          </w:tcPr>
          <w:p w14:paraId="09E3949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5D950FC3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52" w:type="dxa"/>
            <w:gridSpan w:val="5"/>
            <w:vAlign w:val="center"/>
          </w:tcPr>
          <w:p w14:paraId="24179C4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right w:val="single" w:color="auto" w:sz="4" w:space="0"/>
            </w:tcBorders>
            <w:vAlign w:val="center"/>
          </w:tcPr>
          <w:p w14:paraId="211684E8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BC705B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D7754F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ED5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4CF4F98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875" w:type="dxa"/>
            <w:gridSpan w:val="5"/>
            <w:vAlign w:val="center"/>
          </w:tcPr>
          <w:p w14:paraId="46F12DF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FCF6B1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24643E3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180784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78A863B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5053CD7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52" w:type="dxa"/>
            <w:gridSpan w:val="5"/>
            <w:vAlign w:val="center"/>
          </w:tcPr>
          <w:p w14:paraId="0EBDB0E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right w:val="single" w:color="auto" w:sz="4" w:space="0"/>
            </w:tcBorders>
            <w:vAlign w:val="center"/>
          </w:tcPr>
          <w:p w14:paraId="2A14DB6E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5328E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3267984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260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4B2D084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4875" w:type="dxa"/>
            <w:gridSpan w:val="5"/>
            <w:vAlign w:val="center"/>
          </w:tcPr>
          <w:p w14:paraId="676A4F43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 xml:space="preserve">□立方体抗压强度  □抗折强度  □劈裂抗拉强度   </w:t>
            </w:r>
          </w:p>
          <w:p w14:paraId="02F055A3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□尺寸  □平面度  □夹角  □轴心抗拉强度 □弹性模量</w:t>
            </w:r>
          </w:p>
        </w:tc>
        <w:tc>
          <w:tcPr>
            <w:tcW w:w="1162" w:type="dxa"/>
            <w:gridSpan w:val="2"/>
            <w:vAlign w:val="center"/>
          </w:tcPr>
          <w:p w14:paraId="47E78CF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养护条件</w:t>
            </w:r>
          </w:p>
        </w:tc>
        <w:tc>
          <w:tcPr>
            <w:tcW w:w="1701" w:type="dxa"/>
            <w:gridSpan w:val="2"/>
            <w:vAlign w:val="center"/>
          </w:tcPr>
          <w:p w14:paraId="57C2961B">
            <w:pPr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1"/>
              </w:rPr>
              <w:t xml:space="preserve">□标准养护   </w:t>
            </w:r>
          </w:p>
          <w:p w14:paraId="39DA2B0E">
            <w:pPr>
              <w:adjustRightInd w:val="0"/>
              <w:snapToGrid w:val="0"/>
              <w:ind w:firstLine="10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0"/>
                <w:szCs w:val="21"/>
              </w:rPr>
              <w:t>□同条件养护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65B0C1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z w:val="18"/>
              </w:rPr>
              <w:t>工程监督编号（报监编号）</w:t>
            </w:r>
          </w:p>
        </w:tc>
        <w:tc>
          <w:tcPr>
            <w:tcW w:w="3612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6BE2D20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03E6BC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B96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CC52DF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2625" w:type="dxa"/>
            <w:gridSpan w:val="18"/>
            <w:tcBorders>
              <w:right w:val="single" w:color="auto" w:sz="12" w:space="0"/>
            </w:tcBorders>
            <w:vAlign w:val="center"/>
          </w:tcPr>
          <w:p w14:paraId="67510C53">
            <w:pPr>
              <w:ind w:firstLine="180" w:firstLineChars="100"/>
              <w:rPr>
                <w:rFonts w:ascii="仿宋_GB2312" w:eastAsia="仿宋_GB2312"/>
                <w:sz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</w:rPr>
              <w:t>□混凝土力学性能试验方法标准GB</w:t>
            </w:r>
            <w:r>
              <w:rPr>
                <w:rFonts w:ascii="仿宋_GB2312" w:eastAsia="仿宋_GB2312"/>
                <w:sz w:val="18"/>
              </w:rPr>
              <w:t>/T 50081-20</w:t>
            </w:r>
            <w:r>
              <w:rPr>
                <w:rFonts w:hint="eastAsia" w:ascii="仿宋_GB2312" w:eastAsia="仿宋_GB2312"/>
                <w:sz w:val="18"/>
              </w:rPr>
              <w:t>19 □公路工程水泥及水泥混凝土试验规程</w:t>
            </w:r>
            <w:r>
              <w:rPr>
                <w:rFonts w:ascii="仿宋_GB2312" w:eastAsia="仿宋_GB2312"/>
                <w:sz w:val="18"/>
              </w:rPr>
              <w:t>JTG 3420-2020</w:t>
            </w:r>
            <w:r>
              <w:rPr>
                <w:rFonts w:hint="eastAsia" w:ascii="仿宋_GB2312" w:eastAsia="仿宋_GB2312"/>
                <w:sz w:val="18"/>
              </w:rPr>
              <w:t xml:space="preserve"> □ 其他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684121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34A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961F6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432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4663D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6379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强度等级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053E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pacing w:val="-20"/>
              </w:rPr>
              <w:t>制作日期</w:t>
            </w: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625E91A8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规格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ADA9199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组数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vAlign w:val="center"/>
          </w:tcPr>
          <w:p w14:paraId="4341566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龄期</w:t>
            </w:r>
          </w:p>
        </w:tc>
        <w:tc>
          <w:tcPr>
            <w:tcW w:w="1464" w:type="dxa"/>
            <w:tcBorders>
              <w:right w:val="single" w:color="auto" w:sz="12" w:space="0"/>
            </w:tcBorders>
            <w:vAlign w:val="center"/>
          </w:tcPr>
          <w:p w14:paraId="17C5F4BE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同条件养护</w:t>
            </w:r>
          </w:p>
          <w:p w14:paraId="14EA9BE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z w:val="18"/>
              </w:rPr>
              <w:t>累计温度</w:t>
            </w:r>
            <w:r>
              <w:rPr>
                <w:rFonts w:eastAsia="仿宋_GB2312"/>
              </w:rPr>
              <w:t xml:space="preserve"> (</w:t>
            </w:r>
            <w:r>
              <w:rPr>
                <w:rFonts w:hint="eastAsia" w:ascii="仿宋_GB2312" w:eastAsia="仿宋_GB2312"/>
              </w:rPr>
              <w:t>℃</w:t>
            </w:r>
            <w:r>
              <w:rPr>
                <w:rFonts w:eastAsia="仿宋_GB2312"/>
              </w:rPr>
              <w:t>·d)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762BD0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460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6D85BA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2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9E2AC7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090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73AF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473116E8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9B0461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vAlign w:val="center"/>
          </w:tcPr>
          <w:p w14:paraId="2FF91BB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4" w:type="dxa"/>
            <w:tcBorders>
              <w:right w:val="single" w:color="auto" w:sz="12" w:space="0"/>
            </w:tcBorders>
            <w:vAlign w:val="center"/>
          </w:tcPr>
          <w:p w14:paraId="3DCE5AC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40A93F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47F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2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45517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32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430DF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AD21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EFF5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43D84C0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DCCF4C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vAlign w:val="center"/>
          </w:tcPr>
          <w:p w14:paraId="045CFDA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4" w:type="dxa"/>
            <w:tcBorders>
              <w:right w:val="single" w:color="auto" w:sz="12" w:space="0"/>
            </w:tcBorders>
            <w:vAlign w:val="center"/>
          </w:tcPr>
          <w:p w14:paraId="3D47BA4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0FF49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38E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2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06EFE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32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6D88C6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FD507AF"/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DC59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136644E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F75515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vAlign w:val="center"/>
          </w:tcPr>
          <w:p w14:paraId="71249E6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4" w:type="dxa"/>
            <w:tcBorders>
              <w:right w:val="single" w:color="auto" w:sz="12" w:space="0"/>
            </w:tcBorders>
            <w:vAlign w:val="center"/>
          </w:tcPr>
          <w:p w14:paraId="6D7DB46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78267D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7BA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2182F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32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21907D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34F6DB0"/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3AA7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6DCB5EE9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4D9DC1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vAlign w:val="center"/>
          </w:tcPr>
          <w:p w14:paraId="6214E64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4" w:type="dxa"/>
            <w:tcBorders>
              <w:right w:val="single" w:color="auto" w:sz="12" w:space="0"/>
            </w:tcBorders>
            <w:vAlign w:val="center"/>
          </w:tcPr>
          <w:p w14:paraId="7460FF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45F03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3FF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7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F3C44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混凝土生产厂家</w:t>
            </w:r>
          </w:p>
        </w:tc>
        <w:tc>
          <w:tcPr>
            <w:tcW w:w="12085" w:type="dxa"/>
            <w:gridSpan w:val="1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BDA6F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 xml:space="preserve">  </w:t>
            </w:r>
            <w:r>
              <w:rPr>
                <w:rFonts w:hint="eastAsia" w:eastAsia="仿宋_GB2312"/>
                <w:u w:val="single"/>
              </w:rPr>
              <w:t xml:space="preserve"> 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eastAsia="仿宋_GB2312"/>
                <w:u w:val="single"/>
              </w:rPr>
              <w:t xml:space="preserve">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4CFE1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80F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72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1F4C6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ED07B6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57E153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2160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510795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15" w:type="dxa"/>
            <w:gridSpan w:val="5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ECFA8F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报告交付：报告一式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</w:rPr>
              <w:t xml:space="preserve"> 份</w:t>
            </w:r>
          </w:p>
        </w:tc>
        <w:tc>
          <w:tcPr>
            <w:tcW w:w="1035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5C11A6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2335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9C8BA62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71964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7A43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725" w:type="dxa"/>
            <w:gridSpan w:val="2"/>
            <w:vAlign w:val="center"/>
          </w:tcPr>
          <w:p w14:paraId="30D09D5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1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7CD0C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C46258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6F9E9E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3315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F78252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03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F229A0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335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BF1E7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271434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224DFA56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7CD532D2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B2F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p w14:paraId="02053400">
      <w:pPr>
        <w:snapToGrid w:val="0"/>
        <w:spacing w:line="260" w:lineRule="exact"/>
        <w:ind w:firstLine="840" w:firstLineChars="400"/>
      </w:pPr>
    </w:p>
    <w:sectPr>
      <w:headerReference r:id="rId3" w:type="default"/>
      <w:footerReference r:id="rId4" w:type="default"/>
      <w:pgSz w:w="16840" w:h="11907" w:orient="landscape"/>
      <w:pgMar w:top="454" w:right="1418" w:bottom="454" w:left="1191" w:header="0" w:footer="57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CX13/JL0</w:t>
    </w:r>
    <w:r>
      <w:rPr>
        <w:rFonts w:hint="eastAsia" w:ascii="黑体" w:eastAsia="黑体"/>
        <w:b/>
        <w:bCs/>
        <w:spacing w:val="-6"/>
        <w:lang w:val="en-US" w:eastAsia="zh-CN"/>
      </w:rPr>
      <w:t>9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A829CCE">
    <w:pPr>
      <w:pStyle w:val="6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EB1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BE06D3"/>
    <w:rsid w:val="000029AF"/>
    <w:rsid w:val="00021351"/>
    <w:rsid w:val="00030122"/>
    <w:rsid w:val="00045194"/>
    <w:rsid w:val="00054596"/>
    <w:rsid w:val="000628C8"/>
    <w:rsid w:val="00062F7C"/>
    <w:rsid w:val="000E4FF1"/>
    <w:rsid w:val="000E7040"/>
    <w:rsid w:val="000F45A6"/>
    <w:rsid w:val="000F4EBE"/>
    <w:rsid w:val="000F7DDE"/>
    <w:rsid w:val="00102AF4"/>
    <w:rsid w:val="00105EFA"/>
    <w:rsid w:val="00120B97"/>
    <w:rsid w:val="001259A1"/>
    <w:rsid w:val="00137542"/>
    <w:rsid w:val="00161B48"/>
    <w:rsid w:val="001C726E"/>
    <w:rsid w:val="00204EB7"/>
    <w:rsid w:val="00210170"/>
    <w:rsid w:val="002136A7"/>
    <w:rsid w:val="0022732C"/>
    <w:rsid w:val="00243292"/>
    <w:rsid w:val="0026456A"/>
    <w:rsid w:val="002808A6"/>
    <w:rsid w:val="002B388E"/>
    <w:rsid w:val="002E62BB"/>
    <w:rsid w:val="002E7584"/>
    <w:rsid w:val="003233BA"/>
    <w:rsid w:val="00340EBC"/>
    <w:rsid w:val="00383514"/>
    <w:rsid w:val="003E5BE7"/>
    <w:rsid w:val="0041082E"/>
    <w:rsid w:val="00424AC2"/>
    <w:rsid w:val="004471FB"/>
    <w:rsid w:val="00472656"/>
    <w:rsid w:val="004762AD"/>
    <w:rsid w:val="00491CF9"/>
    <w:rsid w:val="004A04F6"/>
    <w:rsid w:val="004B108F"/>
    <w:rsid w:val="004D3A7A"/>
    <w:rsid w:val="00500DFF"/>
    <w:rsid w:val="00507808"/>
    <w:rsid w:val="005269E9"/>
    <w:rsid w:val="005D624B"/>
    <w:rsid w:val="006045C9"/>
    <w:rsid w:val="0061562B"/>
    <w:rsid w:val="00636B14"/>
    <w:rsid w:val="006864A1"/>
    <w:rsid w:val="006C6CC4"/>
    <w:rsid w:val="006D272C"/>
    <w:rsid w:val="006F3560"/>
    <w:rsid w:val="0070690F"/>
    <w:rsid w:val="00777268"/>
    <w:rsid w:val="007B415F"/>
    <w:rsid w:val="007D2B26"/>
    <w:rsid w:val="00800FE3"/>
    <w:rsid w:val="008216FC"/>
    <w:rsid w:val="00832068"/>
    <w:rsid w:val="008565AA"/>
    <w:rsid w:val="008B0066"/>
    <w:rsid w:val="008E0B4A"/>
    <w:rsid w:val="0092674A"/>
    <w:rsid w:val="009312EA"/>
    <w:rsid w:val="009323E9"/>
    <w:rsid w:val="009336A6"/>
    <w:rsid w:val="009A0439"/>
    <w:rsid w:val="009F1AB0"/>
    <w:rsid w:val="00A144BD"/>
    <w:rsid w:val="00A26D9F"/>
    <w:rsid w:val="00A66288"/>
    <w:rsid w:val="00A9677D"/>
    <w:rsid w:val="00AA3966"/>
    <w:rsid w:val="00AB5046"/>
    <w:rsid w:val="00B01F0C"/>
    <w:rsid w:val="00B53E1C"/>
    <w:rsid w:val="00B56774"/>
    <w:rsid w:val="00B5717D"/>
    <w:rsid w:val="00BE06D3"/>
    <w:rsid w:val="00C55D51"/>
    <w:rsid w:val="00C62744"/>
    <w:rsid w:val="00C646D1"/>
    <w:rsid w:val="00C9293F"/>
    <w:rsid w:val="00CB24B1"/>
    <w:rsid w:val="00CB2783"/>
    <w:rsid w:val="00CD76A7"/>
    <w:rsid w:val="00CE347C"/>
    <w:rsid w:val="00CE3992"/>
    <w:rsid w:val="00CE4D0F"/>
    <w:rsid w:val="00D048A8"/>
    <w:rsid w:val="00D243D6"/>
    <w:rsid w:val="00D30EB6"/>
    <w:rsid w:val="00D7723B"/>
    <w:rsid w:val="00D97A42"/>
    <w:rsid w:val="00DF3029"/>
    <w:rsid w:val="00E33505"/>
    <w:rsid w:val="00E35D6F"/>
    <w:rsid w:val="00E62E08"/>
    <w:rsid w:val="00EB7B6E"/>
    <w:rsid w:val="00ED0798"/>
    <w:rsid w:val="00EF268B"/>
    <w:rsid w:val="00F200A0"/>
    <w:rsid w:val="00F24E53"/>
    <w:rsid w:val="00F52F01"/>
    <w:rsid w:val="00F81DDC"/>
    <w:rsid w:val="00FB7C16"/>
    <w:rsid w:val="00FD7BE3"/>
    <w:rsid w:val="00FE4D9F"/>
    <w:rsid w:val="00FF1BD8"/>
    <w:rsid w:val="125E1917"/>
    <w:rsid w:val="13F068A2"/>
    <w:rsid w:val="1F934FF5"/>
    <w:rsid w:val="1FA4413C"/>
    <w:rsid w:val="21E46AD4"/>
    <w:rsid w:val="333354F2"/>
    <w:rsid w:val="3A904722"/>
    <w:rsid w:val="41070528"/>
    <w:rsid w:val="49531391"/>
    <w:rsid w:val="4D480544"/>
    <w:rsid w:val="6E0E5CEA"/>
    <w:rsid w:val="6F6B6631"/>
    <w:rsid w:val="73C56DF9"/>
    <w:rsid w:val="74987C56"/>
    <w:rsid w:val="7DE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标题 3 Char"/>
    <w:basedOn w:val="9"/>
    <w:link w:val="3"/>
    <w:autoRedefine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B13E0-A2A9-407A-AFB2-F5CA5F4F8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555</Words>
  <Characters>582</Characters>
  <Lines>7</Lines>
  <Paragraphs>2</Paragraphs>
  <TotalTime>2</TotalTime>
  <ScaleCrop>false</ScaleCrop>
  <LinksUpToDate>false</LinksUpToDate>
  <CharactersWithSpaces>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2019-12-30T11:58:00Z</dcterms:created>
  <dc:creator>YX</dc:creator>
  <cp:lastModifiedBy>谭文韬</cp:lastModifiedBy>
  <cp:lastPrinted>2021-05-31T10:47:00Z</cp:lastPrinted>
  <dcterms:modified xsi:type="dcterms:W3CDTF">2025-05-20T06:13:40Z</dcterms:modified>
  <dc:title>深圳市业昕工程检测有限公司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6408A8D2AA6645F3A375C6299D5741A6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