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833FB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83499"/>
      <w:bookmarkStart w:id="1" w:name="_Toc39775120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1C60DC3A">
      <w:pPr>
        <w:snapToGrid w:val="0"/>
        <w:jc w:val="center"/>
        <w:rPr>
          <w:rFonts w:eastAsia="黑体"/>
          <w:spacing w:val="20"/>
          <w:sz w:val="44"/>
        </w:rPr>
      </w:pPr>
      <w:r>
        <w:rPr>
          <w:rFonts w:eastAsia="黑体"/>
          <w:spacing w:val="20"/>
          <w:sz w:val="20"/>
        </w:rPr>
        <w:pict>
          <v:rect id="_x0000_s1034" o:spid="_x0000_s1034" o:spt="1" style="position:absolute;left:0pt;margin-left:612pt;margin-top:-15.55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46BE5A99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pacing w:val="20"/>
          <w:sz w:val="44"/>
        </w:rPr>
        <w:t>混凝土外加剂性能检</w:t>
      </w:r>
      <w:r>
        <w:rPr>
          <w:rFonts w:hint="eastAsia" w:eastAsia="黑体"/>
          <w:spacing w:val="20"/>
          <w:sz w:val="44"/>
          <w:lang w:val="en-US" w:eastAsia="zh-CN"/>
        </w:rPr>
        <w:t>测</w:t>
      </w:r>
      <w:r>
        <w:rPr>
          <w:rFonts w:hint="eastAsia" w:eastAsia="黑体"/>
          <w:spacing w:val="20"/>
          <w:sz w:val="44"/>
        </w:rPr>
        <w:t>委托单</w:t>
      </w:r>
    </w:p>
    <w:p w14:paraId="49FB99C4">
      <w:pPr>
        <w:snapToGrid w:val="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4AB56745">
      <w:pPr>
        <w:adjustRightInd w:val="0"/>
        <w:snapToGrid w:val="0"/>
        <w:rPr>
          <w:rFonts w:eastAsia="仿宋_GB2312"/>
          <w:sz w:val="2"/>
        </w:rPr>
      </w:pPr>
    </w:p>
    <w:p w14:paraId="58A05BFF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359"/>
        <w:gridCol w:w="697"/>
        <w:gridCol w:w="2541"/>
        <w:gridCol w:w="1132"/>
        <w:gridCol w:w="1149"/>
        <w:gridCol w:w="472"/>
        <w:gridCol w:w="1087"/>
        <w:gridCol w:w="353"/>
        <w:gridCol w:w="987"/>
        <w:gridCol w:w="513"/>
        <w:gridCol w:w="793"/>
        <w:gridCol w:w="334"/>
        <w:gridCol w:w="28"/>
        <w:gridCol w:w="362"/>
        <w:gridCol w:w="1774"/>
        <w:gridCol w:w="404"/>
      </w:tblGrid>
      <w:tr w14:paraId="09D06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2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5E94B68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729" w:type="dxa"/>
            <w:gridSpan w:val="4"/>
            <w:tcBorders>
              <w:top w:val="single" w:color="auto" w:sz="12" w:space="0"/>
            </w:tcBorders>
            <w:vAlign w:val="center"/>
          </w:tcPr>
          <w:p w14:paraId="17E8AD9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49" w:type="dxa"/>
            <w:tcBorders>
              <w:top w:val="single" w:color="auto" w:sz="12" w:space="0"/>
            </w:tcBorders>
            <w:vAlign w:val="center"/>
          </w:tcPr>
          <w:p w14:paraId="7DD11469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 w14:paraId="7276EFC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gridSpan w:val="2"/>
            <w:tcBorders>
              <w:top w:val="single" w:color="auto" w:sz="12" w:space="0"/>
            </w:tcBorders>
            <w:vAlign w:val="center"/>
          </w:tcPr>
          <w:p w14:paraId="7C322BF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640" w:type="dxa"/>
            <w:gridSpan w:val="3"/>
            <w:tcBorders>
              <w:top w:val="single" w:color="auto" w:sz="12" w:space="0"/>
            </w:tcBorders>
            <w:vAlign w:val="center"/>
          </w:tcPr>
          <w:p w14:paraId="3A82279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49EDFEB5">
            <w:pPr>
              <w:adjustRightInd w:val="0"/>
              <w:snapToGrid w:val="0"/>
              <w:spacing w:line="360" w:lineRule="auto"/>
              <w:ind w:firstLine="180" w:firstLineChars="10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见 证 判 定</w:t>
            </w:r>
          </w:p>
        </w:tc>
        <w:tc>
          <w:tcPr>
            <w:tcW w:w="177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9016FD5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550197E3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45423BDB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0C57D626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24799B50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3F3AE897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2BFF6034">
            <w:pPr>
              <w:adjustRightInd w:val="0"/>
              <w:snapToGrid w:val="0"/>
              <w:ind w:left="113" w:right="113"/>
              <w:jc w:val="both"/>
              <w:rPr>
                <w:rFonts w:eastAsia="仿宋_GB2312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白联</w:t>
            </w:r>
            <w:r>
              <w:rPr>
                <w:spacing w:val="0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sz w:val="18"/>
                <w:szCs w:val="18"/>
              </w:rPr>
              <w:t>交检测室</w:t>
            </w:r>
            <w:r>
              <w:rPr>
                <w:spacing w:val="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>黄联</w:t>
            </w:r>
            <w:r>
              <w:rPr>
                <w:spacing w:val="0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sz w:val="18"/>
                <w:szCs w:val="18"/>
              </w:rPr>
              <w:t>收发室留存</w:t>
            </w:r>
            <w:r>
              <w:rPr>
                <w:spacing w:val="0"/>
                <w:sz w:val="18"/>
                <w:szCs w:val="18"/>
              </w:rPr>
              <w:t>)</w:t>
            </w:r>
            <w:r>
              <w:rPr>
                <w:rFonts w:hint="eastAsia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>蓝联</w:t>
            </w:r>
            <w:r>
              <w:rPr>
                <w:spacing w:val="0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sz w:val="18"/>
                <w:szCs w:val="18"/>
              </w:rPr>
              <w:t>财务留存</w:t>
            </w:r>
            <w:r>
              <w:rPr>
                <w:spacing w:val="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>红联</w:t>
            </w:r>
            <w:r>
              <w:rPr>
                <w:spacing w:val="0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sz w:val="18"/>
                <w:szCs w:val="18"/>
              </w:rPr>
              <w:t>交委托方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</w:tr>
      <w:tr w14:paraId="66B1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266" w:type="dxa"/>
            <w:tcBorders>
              <w:left w:val="single" w:color="auto" w:sz="12" w:space="0"/>
            </w:tcBorders>
            <w:vAlign w:val="center"/>
          </w:tcPr>
          <w:p w14:paraId="3EED1C9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729" w:type="dxa"/>
            <w:gridSpan w:val="4"/>
            <w:vAlign w:val="center"/>
          </w:tcPr>
          <w:p w14:paraId="56A4A7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49" w:type="dxa"/>
            <w:vAlign w:val="center"/>
          </w:tcPr>
          <w:p w14:paraId="602A79F0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559" w:type="dxa"/>
            <w:gridSpan w:val="2"/>
            <w:vAlign w:val="center"/>
          </w:tcPr>
          <w:p w14:paraId="6ECA4D9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38305D26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640" w:type="dxa"/>
            <w:gridSpan w:val="3"/>
            <w:vAlign w:val="center"/>
          </w:tcPr>
          <w:p w14:paraId="10BBF43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F420FB0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6F31F4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015D3A1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93B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266" w:type="dxa"/>
            <w:tcBorders>
              <w:left w:val="single" w:color="auto" w:sz="12" w:space="0"/>
            </w:tcBorders>
            <w:vAlign w:val="center"/>
          </w:tcPr>
          <w:p w14:paraId="4601F2A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729" w:type="dxa"/>
            <w:gridSpan w:val="4"/>
            <w:vAlign w:val="center"/>
          </w:tcPr>
          <w:p w14:paraId="6324EC1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49" w:type="dxa"/>
            <w:vAlign w:val="center"/>
          </w:tcPr>
          <w:p w14:paraId="70951D6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1DB7F45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14:paraId="5F719EC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181F5A0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0AFC2F0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640" w:type="dxa"/>
            <w:gridSpan w:val="3"/>
            <w:vAlign w:val="center"/>
          </w:tcPr>
          <w:p w14:paraId="6B87C89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D7A0BF5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0A895EE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538D50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5BF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266" w:type="dxa"/>
            <w:tcBorders>
              <w:left w:val="single" w:color="auto" w:sz="12" w:space="0"/>
            </w:tcBorders>
            <w:vAlign w:val="center"/>
          </w:tcPr>
          <w:p w14:paraId="3E9A588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检测项目</w:t>
            </w:r>
          </w:p>
        </w:tc>
        <w:tc>
          <w:tcPr>
            <w:tcW w:w="8777" w:type="dxa"/>
            <w:gridSpan w:val="9"/>
            <w:tcBorders>
              <w:right w:val="single" w:color="auto" w:sz="4" w:space="0"/>
            </w:tcBorders>
            <w:vAlign w:val="center"/>
          </w:tcPr>
          <w:p w14:paraId="6946881E">
            <w:pPr>
              <w:adjustRightInd w:val="0"/>
              <w:snapToGrid w:val="0"/>
              <w:ind w:firstLine="210" w:firstLineChars="1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□减水率  □泌水率比  □含气量  □</w:t>
            </w:r>
            <w:r>
              <w:rPr>
                <w:rFonts w:ascii="仿宋_GB2312" w:eastAsia="仿宋_GB2312"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</w:rPr>
              <w:t>凝结时间差  □抗压强度比</w:t>
            </w:r>
            <w:r>
              <w:rPr>
                <w:rFonts w:ascii="仿宋_GB2312" w:eastAsia="仿宋_GB2312"/>
                <w:color w:val="auto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</w:rPr>
              <w:t>□细度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</w:rPr>
              <w:t xml:space="preserve"> □抗压强度</w:t>
            </w:r>
          </w:p>
          <w:p w14:paraId="2AF9A552">
            <w:pPr>
              <w:adjustRightInd w:val="0"/>
              <w:snapToGrid w:val="0"/>
              <w:ind w:firstLine="210" w:firstLineChars="1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□分层度  □保水率比  □限制膨胀率  □拉伸粘结强度比  □收缩率比</w:t>
            </w:r>
          </w:p>
          <w:p w14:paraId="68CCBB3B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  <w:color w:val="auto"/>
                <w:sz w:val="18"/>
              </w:rPr>
            </w:pPr>
            <w:r>
              <w:rPr>
                <w:rFonts w:hint="eastAsia" w:ascii="仿宋_GB2312" w:eastAsia="仿宋_GB2312"/>
                <w:color w:val="auto"/>
              </w:rPr>
              <w:t>□匀质性（外观、含固量、含水率、密度、细度）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</w:rPr>
              <w:t xml:space="preserve"> □其他</w:t>
            </w: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C7B24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工程监督编号</w:t>
            </w:r>
          </w:p>
          <w:p w14:paraId="49F0EB73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（报监编号）</w:t>
            </w:r>
          </w:p>
        </w:tc>
        <w:tc>
          <w:tcPr>
            <w:tcW w:w="249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D46C228">
            <w:pPr>
              <w:adjustRightInd w:val="0"/>
              <w:snapToGrid w:val="0"/>
              <w:spacing w:line="360" w:lineRule="auto"/>
              <w:ind w:firstLine="210" w:firstLineChars="100"/>
              <w:rPr>
                <w:rFonts w:eastAsia="仿宋_GB2312"/>
                <w:color w:val="auto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221B70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93C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1266" w:type="dxa"/>
            <w:tcBorders>
              <w:left w:val="single" w:color="auto" w:sz="12" w:space="0"/>
            </w:tcBorders>
            <w:vAlign w:val="center"/>
          </w:tcPr>
          <w:p w14:paraId="264811E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检测依据</w:t>
            </w:r>
          </w:p>
        </w:tc>
        <w:tc>
          <w:tcPr>
            <w:tcW w:w="12581" w:type="dxa"/>
            <w:gridSpan w:val="15"/>
            <w:tcBorders>
              <w:right w:val="single" w:color="auto" w:sz="12" w:space="0"/>
            </w:tcBorders>
            <w:vAlign w:val="center"/>
          </w:tcPr>
          <w:p w14:paraId="5BC28A7B">
            <w:pPr>
              <w:adjustRightInd w:val="0"/>
              <w:snapToGrid w:val="0"/>
              <w:ind w:firstLine="180" w:firstLineChars="100"/>
              <w:rPr>
                <w:rFonts w:ascii="仿宋_GB2312" w:eastAsia="仿宋_GB2312"/>
                <w:color w:val="auto"/>
                <w:spacing w:val="-6"/>
                <w:sz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</w:rPr>
              <w:t xml:space="preserve">□混凝土外加剂GB 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</w:rPr>
              <w:t>8076-2008</w:t>
            </w:r>
            <w:r>
              <w:rPr>
                <w:rFonts w:hint="eastAsia" w:ascii="仿宋_GB2312" w:eastAsia="仿宋_GB2312"/>
                <w:color w:val="auto"/>
                <w:sz w:val="18"/>
              </w:rPr>
              <w:t xml:space="preserve">   □混凝土膨胀剂GB/T 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</w:rPr>
              <w:t xml:space="preserve">23439-2017 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 xml:space="preserve">□抹灰砂浆增塑剂 JG/T 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</w:rPr>
              <w:t xml:space="preserve">426-2013 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 xml:space="preserve">□砌筑砂浆增塑剂 JG/T 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</w:rPr>
              <w:t xml:space="preserve">164-2004 </w:t>
            </w:r>
          </w:p>
          <w:p w14:paraId="3FBDB36E">
            <w:pPr>
              <w:adjustRightInd w:val="0"/>
              <w:snapToGrid w:val="0"/>
              <w:ind w:firstLine="180" w:firstLineChars="100"/>
              <w:rPr>
                <w:rFonts w:ascii="仿宋_GB2312" w:eastAsia="仿宋_GB2312"/>
                <w:color w:val="auto"/>
                <w:spacing w:val="-6"/>
                <w:sz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</w:rPr>
              <w:t>□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其它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AE4EF3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220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625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E0804E4"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32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BE33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外加剂型号</w:t>
            </w: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CD02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等级</w:t>
            </w:r>
          </w:p>
        </w:tc>
        <w:tc>
          <w:tcPr>
            <w:tcW w:w="16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DB48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掺量(</w:t>
            </w:r>
            <w:r>
              <w:rPr>
                <w:rFonts w:ascii="仿宋_GB2312" w:eastAsia="仿宋_GB2312"/>
              </w:rPr>
              <w:t>%)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52B59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出厂编号</w:t>
            </w:r>
          </w:p>
        </w:tc>
        <w:tc>
          <w:tcPr>
            <w:tcW w:w="229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6E3F289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工程部位</w:t>
            </w:r>
          </w:p>
        </w:tc>
        <w:tc>
          <w:tcPr>
            <w:tcW w:w="249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DC4774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生产厂家及牌号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540874A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DAD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625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27F6D8C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szCs w:val="24"/>
              </w:rPr>
            </w:pPr>
          </w:p>
        </w:tc>
        <w:tc>
          <w:tcPr>
            <w:tcW w:w="32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8E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540A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453C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F812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9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EBD6F1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9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9AAD82A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1DBD68E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D22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625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5362F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38" w:type="dxa"/>
            <w:gridSpan w:val="2"/>
            <w:tcBorders>
              <w:right w:val="single" w:color="auto" w:sz="4" w:space="0"/>
            </w:tcBorders>
            <w:vAlign w:val="center"/>
          </w:tcPr>
          <w:p w14:paraId="09478E9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tcBorders>
              <w:right w:val="single" w:color="auto" w:sz="4" w:space="0"/>
            </w:tcBorders>
            <w:vAlign w:val="center"/>
          </w:tcPr>
          <w:p w14:paraId="2414B0A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gridSpan w:val="2"/>
            <w:tcBorders>
              <w:right w:val="single" w:color="auto" w:sz="4" w:space="0"/>
            </w:tcBorders>
            <w:vAlign w:val="center"/>
          </w:tcPr>
          <w:p w14:paraId="4206AC6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6AE745CA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93" w:type="dxa"/>
            <w:gridSpan w:val="3"/>
            <w:tcBorders>
              <w:right w:val="single" w:color="auto" w:sz="12" w:space="0"/>
            </w:tcBorders>
            <w:vAlign w:val="center"/>
          </w:tcPr>
          <w:p w14:paraId="7F1986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98" w:type="dxa"/>
            <w:gridSpan w:val="4"/>
            <w:tcBorders>
              <w:right w:val="single" w:color="auto" w:sz="12" w:space="0"/>
            </w:tcBorders>
            <w:vAlign w:val="center"/>
          </w:tcPr>
          <w:p w14:paraId="52E1D65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3C46D7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C25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625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BE4574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38" w:type="dxa"/>
            <w:gridSpan w:val="2"/>
            <w:tcBorders>
              <w:right w:val="single" w:color="auto" w:sz="4" w:space="0"/>
            </w:tcBorders>
            <w:vAlign w:val="center"/>
          </w:tcPr>
          <w:p w14:paraId="4F29F7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tcBorders>
              <w:right w:val="single" w:color="auto" w:sz="4" w:space="0"/>
            </w:tcBorders>
            <w:vAlign w:val="center"/>
          </w:tcPr>
          <w:p w14:paraId="064C3B2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gridSpan w:val="2"/>
            <w:tcBorders>
              <w:right w:val="single" w:color="auto" w:sz="4" w:space="0"/>
            </w:tcBorders>
            <w:vAlign w:val="center"/>
          </w:tcPr>
          <w:p w14:paraId="5A98F53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5049D7B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93" w:type="dxa"/>
            <w:gridSpan w:val="3"/>
            <w:tcBorders>
              <w:right w:val="single" w:color="auto" w:sz="12" w:space="0"/>
            </w:tcBorders>
            <w:vAlign w:val="center"/>
          </w:tcPr>
          <w:p w14:paraId="241AADB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98" w:type="dxa"/>
            <w:gridSpan w:val="4"/>
            <w:tcBorders>
              <w:right w:val="single" w:color="auto" w:sz="12" w:space="0"/>
            </w:tcBorders>
            <w:vAlign w:val="center"/>
          </w:tcPr>
          <w:p w14:paraId="6F9A4DE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1CA54A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BF7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625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878779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38" w:type="dxa"/>
            <w:gridSpan w:val="2"/>
            <w:tcBorders>
              <w:right w:val="single" w:color="auto" w:sz="4" w:space="0"/>
            </w:tcBorders>
            <w:vAlign w:val="center"/>
          </w:tcPr>
          <w:p w14:paraId="13DEB30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tcBorders>
              <w:right w:val="single" w:color="auto" w:sz="4" w:space="0"/>
            </w:tcBorders>
            <w:vAlign w:val="center"/>
          </w:tcPr>
          <w:p w14:paraId="5FB0285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gridSpan w:val="2"/>
            <w:tcBorders>
              <w:right w:val="single" w:color="auto" w:sz="4" w:space="0"/>
            </w:tcBorders>
            <w:vAlign w:val="center"/>
          </w:tcPr>
          <w:p w14:paraId="09E591B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624508A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93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36B99C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98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F1E575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C1E91A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FCC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2322" w:type="dxa"/>
            <w:gridSpan w:val="3"/>
            <w:tcBorders>
              <w:top w:val="single" w:color="auto" w:sz="12" w:space="0"/>
            </w:tcBorders>
            <w:vAlign w:val="center"/>
          </w:tcPr>
          <w:p w14:paraId="173B738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541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CABF87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132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5D7C42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621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F6CBB6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FC0A0C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EA782A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备注</w:t>
            </w:r>
          </w:p>
        </w:tc>
        <w:tc>
          <w:tcPr>
            <w:tcW w:w="2136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38DE2F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7EB5249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14:paraId="6E96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" w:hRule="atLeast"/>
          <w:jc w:val="center"/>
        </w:trPr>
        <w:tc>
          <w:tcPr>
            <w:tcW w:w="2322" w:type="dxa"/>
            <w:gridSpan w:val="3"/>
            <w:vAlign w:val="center"/>
          </w:tcPr>
          <w:p w14:paraId="6A9B71A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5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4DE74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13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6F9DC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48E83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940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3F126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55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4936F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DBAFB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F60EF3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2C29CF0E">
      <w:pPr>
        <w:snapToGrid w:val="0"/>
        <w:spacing w:line="240" w:lineRule="exact"/>
        <w:ind w:firstLine="1470" w:firstLineChars="700"/>
        <w:rPr>
          <w:rFonts w:eastAsia="仿宋_GB2312"/>
        </w:rPr>
      </w:pPr>
    </w:p>
    <w:p w14:paraId="642DC593">
      <w:pPr>
        <w:adjustRightInd w:val="0"/>
        <w:snapToGrid w:val="0"/>
        <w:spacing w:line="30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63BFB10F">
      <w:pPr>
        <w:adjustRightInd w:val="0"/>
        <w:snapToGrid w:val="0"/>
        <w:spacing w:line="30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3A0E8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889" w:right="1418" w:bottom="1089" w:left="1418" w:header="0" w:footer="3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19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5D81C07A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318F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777CBF"/>
    <w:rsid w:val="0000340F"/>
    <w:rsid w:val="000200E8"/>
    <w:rsid w:val="00034F4C"/>
    <w:rsid w:val="000A2A3B"/>
    <w:rsid w:val="000F6AF0"/>
    <w:rsid w:val="001048B4"/>
    <w:rsid w:val="00124C8D"/>
    <w:rsid w:val="00164DA5"/>
    <w:rsid w:val="001804DD"/>
    <w:rsid w:val="001D3504"/>
    <w:rsid w:val="001E69C2"/>
    <w:rsid w:val="001E73D2"/>
    <w:rsid w:val="001E7C08"/>
    <w:rsid w:val="00203ED9"/>
    <w:rsid w:val="00204B4F"/>
    <w:rsid w:val="00237394"/>
    <w:rsid w:val="002921DF"/>
    <w:rsid w:val="002D188D"/>
    <w:rsid w:val="002F6ED5"/>
    <w:rsid w:val="003168C4"/>
    <w:rsid w:val="00333986"/>
    <w:rsid w:val="003675D0"/>
    <w:rsid w:val="003C73CE"/>
    <w:rsid w:val="00467D1C"/>
    <w:rsid w:val="004F29B6"/>
    <w:rsid w:val="00517A3E"/>
    <w:rsid w:val="005A040D"/>
    <w:rsid w:val="005C6368"/>
    <w:rsid w:val="005E08FF"/>
    <w:rsid w:val="00614D86"/>
    <w:rsid w:val="006565EE"/>
    <w:rsid w:val="00777CBF"/>
    <w:rsid w:val="007B21DF"/>
    <w:rsid w:val="008238F3"/>
    <w:rsid w:val="00845EB6"/>
    <w:rsid w:val="00851819"/>
    <w:rsid w:val="00852A56"/>
    <w:rsid w:val="008C1B04"/>
    <w:rsid w:val="00917339"/>
    <w:rsid w:val="00977BE0"/>
    <w:rsid w:val="00A5452B"/>
    <w:rsid w:val="00AB6D3A"/>
    <w:rsid w:val="00AF239B"/>
    <w:rsid w:val="00B078DB"/>
    <w:rsid w:val="00B32BDE"/>
    <w:rsid w:val="00B773C5"/>
    <w:rsid w:val="00C75603"/>
    <w:rsid w:val="00C91E5E"/>
    <w:rsid w:val="00CB40CE"/>
    <w:rsid w:val="00CB7440"/>
    <w:rsid w:val="00CE7D41"/>
    <w:rsid w:val="00D05410"/>
    <w:rsid w:val="00DA6962"/>
    <w:rsid w:val="00E664DA"/>
    <w:rsid w:val="00F51FEC"/>
    <w:rsid w:val="00F91D7D"/>
    <w:rsid w:val="00FA70B3"/>
    <w:rsid w:val="00FC68AD"/>
    <w:rsid w:val="00FD3D0C"/>
    <w:rsid w:val="0DBA1FDE"/>
    <w:rsid w:val="18C5703E"/>
    <w:rsid w:val="21A60546"/>
    <w:rsid w:val="323D6767"/>
    <w:rsid w:val="3A990710"/>
    <w:rsid w:val="3ABD3626"/>
    <w:rsid w:val="48D24261"/>
    <w:rsid w:val="4A4B3813"/>
    <w:rsid w:val="53413BE9"/>
    <w:rsid w:val="53B369FD"/>
    <w:rsid w:val="55AC0B00"/>
    <w:rsid w:val="613B7435"/>
    <w:rsid w:val="6AAB2A7D"/>
    <w:rsid w:val="7E051AA9"/>
    <w:rsid w:val="7E31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576</Words>
  <Characters>622</Characters>
  <Lines>7</Lines>
  <Paragraphs>2</Paragraphs>
  <TotalTime>0</TotalTime>
  <ScaleCrop>false</ScaleCrop>
  <LinksUpToDate>false</LinksUpToDate>
  <CharactersWithSpaces>860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2019-12-31T07:51:00Z</dcterms:created>
  <dc:creator>YX</dc:creator>
  <cp:lastModifiedBy>谭文韬</cp:lastModifiedBy>
  <cp:lastPrinted>2019-12-31T07:51:00Z</cp:lastPrinted>
  <dcterms:modified xsi:type="dcterms:W3CDTF">2025-05-20T06:15:31Z</dcterms:modified>
  <dc:title>深圳市业昕工程检测有限公司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AFA1BF2454D941999B169C8FF6B7A3E5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