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9D2A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5B4E1B53">
      <w:pPr>
        <w:snapToGrid w:val="0"/>
        <w:jc w:val="center"/>
        <w:rPr>
          <w:rFonts w:hint="default" w:eastAsia="黑体"/>
          <w:spacing w:val="20"/>
          <w:sz w:val="44"/>
          <w:lang w:val="en-US" w:eastAsia="zh-CN"/>
        </w:rPr>
      </w:pPr>
      <w:r>
        <w:rPr>
          <w:rFonts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57E21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sDiETbAAAADAEAAA8AAAAA&#10;AAAAAQAgAAAAIgAAAGRycy9kb3ducmV2LnhtbFBLAQIUABQAAAAIAIdO4kBGWdyunwEAAEI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2357E21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z w:val="44"/>
          <w:szCs w:val="44"/>
        </w:rPr>
        <w:t>安全</w:t>
      </w:r>
      <w:r>
        <w:rPr>
          <w:rFonts w:hint="eastAsia" w:eastAsia="黑体"/>
          <w:sz w:val="44"/>
        </w:rPr>
        <w:t>防护材料检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</w:t>
      </w:r>
      <w:r>
        <w:rPr>
          <w:rFonts w:hint="eastAsia" w:ascii="黑体" w:hAnsi="黑体" w:eastAsia="黑体" w:cs="黑体"/>
          <w:sz w:val="44"/>
          <w:lang w:val="en-US" w:eastAsia="zh-CN"/>
        </w:rPr>
        <w:t>(</w:t>
      </w:r>
      <w:r>
        <w:rPr>
          <w:rFonts w:hint="eastAsia" w:ascii="黑体" w:hAnsi="黑体" w:eastAsia="黑体" w:cs="黑体"/>
          <w:sz w:val="44"/>
          <w:lang w:eastAsia="zh-CN"/>
        </w:rPr>
        <w:t>一</w:t>
      </w:r>
      <w:r>
        <w:rPr>
          <w:rFonts w:hint="eastAsia" w:ascii="黑体" w:hAnsi="黑体" w:eastAsia="黑体" w:cs="黑体"/>
          <w:sz w:val="44"/>
          <w:lang w:val="en-US" w:eastAsia="zh-CN"/>
        </w:rPr>
        <w:t>)</w:t>
      </w:r>
    </w:p>
    <w:p w14:paraId="5A2657DA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7085B81B">
      <w:pPr>
        <w:adjustRightInd w:val="0"/>
        <w:snapToGrid w:val="0"/>
        <w:rPr>
          <w:rFonts w:eastAsia="仿宋_GB2312"/>
          <w:sz w:val="2"/>
        </w:rPr>
      </w:pPr>
    </w:p>
    <w:p w14:paraId="428E12E4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7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510"/>
        <w:gridCol w:w="946"/>
        <w:gridCol w:w="426"/>
        <w:gridCol w:w="992"/>
        <w:gridCol w:w="283"/>
        <w:gridCol w:w="851"/>
        <w:gridCol w:w="1701"/>
        <w:gridCol w:w="850"/>
        <w:gridCol w:w="426"/>
        <w:gridCol w:w="104"/>
        <w:gridCol w:w="1375"/>
        <w:gridCol w:w="6"/>
        <w:gridCol w:w="384"/>
        <w:gridCol w:w="1770"/>
        <w:gridCol w:w="404"/>
      </w:tblGrid>
      <w:tr w14:paraId="3F31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93CCF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874" w:type="dxa"/>
            <w:gridSpan w:val="4"/>
            <w:tcBorders>
              <w:top w:val="single" w:color="auto" w:sz="12" w:space="0"/>
            </w:tcBorders>
            <w:vAlign w:val="center"/>
          </w:tcPr>
          <w:p w14:paraId="4AF76E2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2433962B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32A5AA8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68A1808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vAlign w:val="center"/>
          </w:tcPr>
          <w:p w14:paraId="49CE465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5C05A34E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82997B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608FC99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10631C27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729377A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17283ED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7D813E96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19150CF5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5BF4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553E0CC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874" w:type="dxa"/>
            <w:gridSpan w:val="4"/>
            <w:vAlign w:val="center"/>
          </w:tcPr>
          <w:p w14:paraId="1D10B99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A335F0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1" w:type="dxa"/>
            <w:vAlign w:val="center"/>
          </w:tcPr>
          <w:p w14:paraId="6035ACE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06A5F7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79" w:type="dxa"/>
            <w:gridSpan w:val="2"/>
            <w:vAlign w:val="center"/>
          </w:tcPr>
          <w:p w14:paraId="54C8D113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B9270D8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E23B1B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C04061B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D7F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tcBorders>
              <w:left w:val="single" w:color="auto" w:sz="12" w:space="0"/>
            </w:tcBorders>
            <w:vAlign w:val="center"/>
          </w:tcPr>
          <w:p w14:paraId="1348DFF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874" w:type="dxa"/>
            <w:gridSpan w:val="4"/>
            <w:vAlign w:val="center"/>
          </w:tcPr>
          <w:p w14:paraId="5261CB9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59BDD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4BB1EA8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9A3052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86AC1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30DA3FC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79" w:type="dxa"/>
            <w:gridSpan w:val="2"/>
            <w:vAlign w:val="center"/>
          </w:tcPr>
          <w:p w14:paraId="69F82A9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1F9165D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95ECA9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1CF02E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3139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A365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工程部位</w:t>
            </w:r>
          </w:p>
        </w:tc>
        <w:tc>
          <w:tcPr>
            <w:tcW w:w="38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6408A">
            <w:pPr>
              <w:snapToGrid w:val="0"/>
              <w:ind w:left="540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725C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AF484">
            <w:pPr>
              <w:snapToGrid w:val="0"/>
              <w:ind w:left="540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35DD7">
            <w:pPr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工程监督编号</w:t>
            </w:r>
          </w:p>
          <w:p w14:paraId="1B79551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(报监编号)</w:t>
            </w:r>
          </w:p>
        </w:tc>
        <w:tc>
          <w:tcPr>
            <w:tcW w:w="3639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B7097B">
            <w:pPr>
              <w:snapToGrid w:val="0"/>
              <w:ind w:left="54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A9502B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3EE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88ED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25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2A76A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样品名称及检</w:t>
            </w:r>
            <w:r>
              <w:rPr>
                <w:rFonts w:hint="eastAsia" w:ascii="仿宋_GB2312" w:eastAsia="仿宋_GB2312"/>
                <w:lang w:val="en-US" w:eastAsia="zh-CN"/>
              </w:rPr>
              <w:t>测</w:t>
            </w:r>
            <w:r>
              <w:rPr>
                <w:rFonts w:hint="eastAsia" w:ascii="仿宋_GB2312" w:eastAsia="仿宋_GB2312"/>
              </w:rPr>
              <w:t>依据</w:t>
            </w: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B810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检测项目</w:t>
            </w:r>
          </w:p>
        </w:tc>
        <w:tc>
          <w:tcPr>
            <w:tcW w:w="2761" w:type="dxa"/>
            <w:gridSpan w:val="5"/>
            <w:tcBorders>
              <w:right w:val="single" w:color="auto" w:sz="4" w:space="0"/>
            </w:tcBorders>
            <w:vAlign w:val="center"/>
          </w:tcPr>
          <w:p w14:paraId="74BCA39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规格型号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EFF963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样品数量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DD618B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8A8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EF5A0B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1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BFD156B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□钢管脚手架扣件</w:t>
            </w:r>
          </w:p>
          <w:p w14:paraId="2FB34B89"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GB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/T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15831-20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9D927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□抗滑性能 □抗破坏性能□扭转刚度性能 </w:t>
            </w:r>
          </w:p>
        </w:tc>
        <w:tc>
          <w:tcPr>
            <w:tcW w:w="2761" w:type="dxa"/>
            <w:gridSpan w:val="5"/>
            <w:tcBorders>
              <w:right w:val="single" w:color="auto" w:sz="4" w:space="0"/>
            </w:tcBorders>
            <w:vAlign w:val="center"/>
          </w:tcPr>
          <w:p w14:paraId="76661B5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□直角扣件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5A686B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090149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160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2E6545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B90EBEE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2579D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□抗滑性能 □抗破坏性能</w:t>
            </w:r>
          </w:p>
        </w:tc>
        <w:tc>
          <w:tcPr>
            <w:tcW w:w="2761" w:type="dxa"/>
            <w:gridSpan w:val="5"/>
            <w:tcBorders>
              <w:right w:val="single" w:color="auto" w:sz="4" w:space="0"/>
            </w:tcBorders>
            <w:vAlign w:val="center"/>
          </w:tcPr>
          <w:p w14:paraId="411487B7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□旋转扣件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13CE51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33DD8C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6F7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50AF45D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E200B1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8A9D2">
            <w:pPr>
              <w:adjustRightInd w:val="0"/>
              <w:snapToGrid w:val="0"/>
              <w:ind w:firstLine="105" w:firstLineChars="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□抗拉性能</w:t>
            </w:r>
          </w:p>
        </w:tc>
        <w:tc>
          <w:tcPr>
            <w:tcW w:w="2761" w:type="dxa"/>
            <w:gridSpan w:val="5"/>
            <w:tcBorders>
              <w:right w:val="single" w:color="auto" w:sz="4" w:space="0"/>
            </w:tcBorders>
            <w:vAlign w:val="center"/>
          </w:tcPr>
          <w:p w14:paraId="7E563691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□对接扣件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7F78C1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5A2DC6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6E1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11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C44BCF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3377B15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□碗扣式钢管脚手架构件</w:t>
            </w:r>
          </w:p>
          <w:p w14:paraId="2BD54641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GB24911-2010</w:t>
            </w: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323F1">
            <w:pPr>
              <w:adjustRightInd w:val="0"/>
              <w:snapToGrid w:val="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□上碗口强度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</w:rPr>
              <w:t>下碗口焊接强度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□横杆接头强度</w:t>
            </w:r>
          </w:p>
          <w:p w14:paraId="1F5D5B36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□横杆接头焊接强度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1"/>
              </w:rPr>
              <w:t>□可调支座抗压</w:t>
            </w:r>
          </w:p>
        </w:tc>
        <w:tc>
          <w:tcPr>
            <w:tcW w:w="2761" w:type="dxa"/>
            <w:gridSpan w:val="5"/>
            <w:tcBorders>
              <w:right w:val="single" w:color="auto" w:sz="4" w:space="0"/>
            </w:tcBorders>
            <w:vAlign w:val="center"/>
          </w:tcPr>
          <w:p w14:paraId="1EE93D81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E5B92F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D8ED26E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</w:tr>
      <w:tr w14:paraId="418D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  <w:jc w:val="center"/>
        </w:trPr>
        <w:tc>
          <w:tcPr>
            <w:tcW w:w="11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E28078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C911386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承插型盘扣式钢管支架构件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JG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/T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503-2016</w:t>
            </w: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30D70">
            <w:pPr>
              <w:adjustRightInd w:val="0"/>
              <w:snapToGrid w:val="0"/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□连接盘单侧抗剪强度试验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  <w:lang w:eastAsia="zh-CN"/>
              </w:rPr>
              <w:t>□连接盘双侧抗剪强度试验</w:t>
            </w:r>
          </w:p>
          <w:p w14:paraId="36BE970B">
            <w:pPr>
              <w:adjustRightInd w:val="0"/>
              <w:snapToGrid w:val="0"/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  <w:lang w:eastAsia="zh-CN"/>
              </w:rPr>
              <w:t>连接盘抗弯强度试验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  <w:lang w:eastAsia="zh-CN"/>
              </w:rPr>
              <w:t>□连接盘抗拉试验</w:t>
            </w:r>
          </w:p>
          <w:p w14:paraId="2301BF77">
            <w:pPr>
              <w:adjustRightInd w:val="0"/>
              <w:snapToGrid w:val="0"/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□连接盘内侧环焊缝抗剪强度试验</w:t>
            </w:r>
          </w:p>
          <w:p w14:paraId="24772008">
            <w:pPr>
              <w:adjustRightInd w:val="0"/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□可调托撑和可调底座抗压强度试验</w:t>
            </w: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  <w:vAlign w:val="center"/>
          </w:tcPr>
          <w:p w14:paraId="528AE927">
            <w:pPr>
              <w:adjustRightInd w:val="0"/>
              <w:snapToGrid w:val="0"/>
              <w:ind w:firstLine="210" w:firstLineChars="100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B标准型</w:t>
            </w:r>
          </w:p>
          <w:p w14:paraId="216993E2">
            <w:pPr>
              <w:adjustRightInd w:val="0"/>
              <w:snapToGrid w:val="0"/>
              <w:ind w:firstLine="210" w:firstLineChars="100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Z重型</w:t>
            </w: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 w14:paraId="0441DD3D">
            <w:pPr>
              <w:adjustRightInd w:val="0"/>
              <w:snapToGrid w:val="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3E37A4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4CC00BD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</w:tr>
      <w:tr w14:paraId="434D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1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17B380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61FA25">
            <w:pPr>
              <w:adjustRightInd w:val="0"/>
              <w:snapToGrid w:val="0"/>
              <w:ind w:firstLine="105" w:firstLineChars="5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51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6A2FE">
            <w:pPr>
              <w:adjustRightInd w:val="0"/>
              <w:snapToGrid w:val="0"/>
              <w:ind w:firstLine="105" w:firstLineChars="50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□</w:t>
            </w:r>
          </w:p>
        </w:tc>
        <w:tc>
          <w:tcPr>
            <w:tcW w:w="2761" w:type="dxa"/>
            <w:gridSpan w:val="5"/>
            <w:tcBorders>
              <w:right w:val="single" w:color="auto" w:sz="4" w:space="0"/>
            </w:tcBorders>
            <w:vAlign w:val="center"/>
          </w:tcPr>
          <w:p w14:paraId="7A6750D9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56C342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79A72F6">
            <w:pPr>
              <w:adjustRightInd w:val="0"/>
              <w:snapToGrid w:val="0"/>
              <w:rPr>
                <w:rFonts w:eastAsia="仿宋_GB2312"/>
                <w:sz w:val="18"/>
                <w:szCs w:val="18"/>
              </w:rPr>
            </w:pPr>
          </w:p>
        </w:tc>
      </w:tr>
      <w:tr w14:paraId="5F41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185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7ED050C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5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544367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 □异常</w:t>
            </w:r>
          </w:p>
        </w:tc>
        <w:tc>
          <w:tcPr>
            <w:tcW w:w="946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9F3698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1CF333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5E1F465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报告</w:t>
            </w:r>
            <w:r>
              <w:rPr>
                <w:rFonts w:hint="eastAsia" w:ascii="仿宋_GB2312" w:eastAsia="仿宋_GB2312"/>
              </w:rPr>
              <w:t>交付：报告一式    份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9839D9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4065" w:type="dxa"/>
            <w:gridSpan w:val="6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A6B8F38">
            <w:pPr>
              <w:adjustRightInd w:val="0"/>
              <w:snapToGrid w:val="0"/>
              <w:ind w:left="1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不同类型材料请分开填写。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A95102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  <w:tr w14:paraId="2F76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  <w:jc w:val="center"/>
        </w:trPr>
        <w:tc>
          <w:tcPr>
            <w:tcW w:w="1185" w:type="dxa"/>
            <w:vAlign w:val="center"/>
          </w:tcPr>
          <w:p w14:paraId="7D5A042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5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A65F0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 □退样</w:t>
            </w:r>
          </w:p>
        </w:tc>
        <w:tc>
          <w:tcPr>
            <w:tcW w:w="9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BF6A8C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CC3A4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EB7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9BDD2D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65" w:type="dxa"/>
            <w:gridSpan w:val="6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AB78D3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2679CADF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</w:tr>
    </w:tbl>
    <w:p w14:paraId="4EF73309">
      <w:pPr>
        <w:adjustRightInd w:val="0"/>
        <w:snapToGrid w:val="0"/>
        <w:spacing w:line="312" w:lineRule="auto"/>
        <w:ind w:left="-176" w:leftChars="-84" w:firstLine="100" w:firstLineChars="100"/>
        <w:rPr>
          <w:rFonts w:hint="eastAsia" w:eastAsia="仿宋_GB2312"/>
          <w:sz w:val="10"/>
          <w:szCs w:val="10"/>
        </w:rPr>
      </w:pPr>
    </w:p>
    <w:p w14:paraId="1CCB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2789B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53A55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431" w:right="1418" w:bottom="851" w:left="1418" w:header="0" w:footer="33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42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7C147003">
    <w:pPr>
      <w:pStyle w:val="5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EC32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BE06D3"/>
    <w:rsid w:val="000029AF"/>
    <w:rsid w:val="000121CD"/>
    <w:rsid w:val="00036858"/>
    <w:rsid w:val="00040CA6"/>
    <w:rsid w:val="00045194"/>
    <w:rsid w:val="00046738"/>
    <w:rsid w:val="00062F7C"/>
    <w:rsid w:val="000848DF"/>
    <w:rsid w:val="000D0E81"/>
    <w:rsid w:val="000E319A"/>
    <w:rsid w:val="000E7040"/>
    <w:rsid w:val="000F45A6"/>
    <w:rsid w:val="0011161C"/>
    <w:rsid w:val="00121F19"/>
    <w:rsid w:val="00144928"/>
    <w:rsid w:val="001A77FA"/>
    <w:rsid w:val="001C6041"/>
    <w:rsid w:val="001C726E"/>
    <w:rsid w:val="001D5B22"/>
    <w:rsid w:val="00204EB7"/>
    <w:rsid w:val="002139AB"/>
    <w:rsid w:val="0022732C"/>
    <w:rsid w:val="002808A6"/>
    <w:rsid w:val="002B134C"/>
    <w:rsid w:val="003314E7"/>
    <w:rsid w:val="00340EBC"/>
    <w:rsid w:val="00367191"/>
    <w:rsid w:val="003A4FFB"/>
    <w:rsid w:val="003B30FB"/>
    <w:rsid w:val="00442B8A"/>
    <w:rsid w:val="004762AD"/>
    <w:rsid w:val="004D3AC5"/>
    <w:rsid w:val="00555B32"/>
    <w:rsid w:val="005A7128"/>
    <w:rsid w:val="005C42C0"/>
    <w:rsid w:val="005D1470"/>
    <w:rsid w:val="005D56BD"/>
    <w:rsid w:val="0064512A"/>
    <w:rsid w:val="006C6CC4"/>
    <w:rsid w:val="006D432A"/>
    <w:rsid w:val="006E440C"/>
    <w:rsid w:val="006F16E2"/>
    <w:rsid w:val="006F3560"/>
    <w:rsid w:val="0070690F"/>
    <w:rsid w:val="00725C73"/>
    <w:rsid w:val="0076636C"/>
    <w:rsid w:val="00766E65"/>
    <w:rsid w:val="00797AD8"/>
    <w:rsid w:val="007A5724"/>
    <w:rsid w:val="007B6994"/>
    <w:rsid w:val="00800FE3"/>
    <w:rsid w:val="00802AFC"/>
    <w:rsid w:val="008565AA"/>
    <w:rsid w:val="00860107"/>
    <w:rsid w:val="00873544"/>
    <w:rsid w:val="0087714A"/>
    <w:rsid w:val="00893729"/>
    <w:rsid w:val="008D11D8"/>
    <w:rsid w:val="008D3970"/>
    <w:rsid w:val="008E0B4A"/>
    <w:rsid w:val="008E14FE"/>
    <w:rsid w:val="009312EA"/>
    <w:rsid w:val="00933FF4"/>
    <w:rsid w:val="009A0439"/>
    <w:rsid w:val="009F13F0"/>
    <w:rsid w:val="00A26D9F"/>
    <w:rsid w:val="00A26F88"/>
    <w:rsid w:val="00A72572"/>
    <w:rsid w:val="00AA3830"/>
    <w:rsid w:val="00AF2BFA"/>
    <w:rsid w:val="00B53E1C"/>
    <w:rsid w:val="00B62022"/>
    <w:rsid w:val="00BE06D3"/>
    <w:rsid w:val="00BE6315"/>
    <w:rsid w:val="00BF3E58"/>
    <w:rsid w:val="00C55D51"/>
    <w:rsid w:val="00C62744"/>
    <w:rsid w:val="00CB24B1"/>
    <w:rsid w:val="00CC152A"/>
    <w:rsid w:val="00CE4D0F"/>
    <w:rsid w:val="00D031A5"/>
    <w:rsid w:val="00D95EC6"/>
    <w:rsid w:val="00D97A42"/>
    <w:rsid w:val="00DB6B8F"/>
    <w:rsid w:val="00DD179C"/>
    <w:rsid w:val="00E33505"/>
    <w:rsid w:val="00E55341"/>
    <w:rsid w:val="00E92A6D"/>
    <w:rsid w:val="00EB7B6E"/>
    <w:rsid w:val="00EC7256"/>
    <w:rsid w:val="00ED161D"/>
    <w:rsid w:val="00F067FF"/>
    <w:rsid w:val="00F1374E"/>
    <w:rsid w:val="00F15EE6"/>
    <w:rsid w:val="00F81DDC"/>
    <w:rsid w:val="00F97DE9"/>
    <w:rsid w:val="00FD7BE3"/>
    <w:rsid w:val="01054203"/>
    <w:rsid w:val="080208AA"/>
    <w:rsid w:val="09341F21"/>
    <w:rsid w:val="09834684"/>
    <w:rsid w:val="12505749"/>
    <w:rsid w:val="19B27C4F"/>
    <w:rsid w:val="1E100D68"/>
    <w:rsid w:val="1EC21D7E"/>
    <w:rsid w:val="27901B98"/>
    <w:rsid w:val="2F037F86"/>
    <w:rsid w:val="305D1850"/>
    <w:rsid w:val="32A14D8E"/>
    <w:rsid w:val="361F5A86"/>
    <w:rsid w:val="3EBF127A"/>
    <w:rsid w:val="44E0260A"/>
    <w:rsid w:val="49FC2FA8"/>
    <w:rsid w:val="4DAA70E5"/>
    <w:rsid w:val="51DF395B"/>
    <w:rsid w:val="554B2A8D"/>
    <w:rsid w:val="58CB2E5A"/>
    <w:rsid w:val="5F6B63DE"/>
    <w:rsid w:val="654A61E5"/>
    <w:rsid w:val="66767B2F"/>
    <w:rsid w:val="712330AF"/>
    <w:rsid w:val="731E6584"/>
    <w:rsid w:val="74EC568F"/>
    <w:rsid w:val="789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666</Words>
  <Characters>703</Characters>
  <Lines>7</Lines>
  <Paragraphs>2</Paragraphs>
  <TotalTime>1</TotalTime>
  <ScaleCrop>false</ScaleCrop>
  <LinksUpToDate>false</LinksUpToDate>
  <CharactersWithSpaces>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2020-01-03T06:28:00Z</dcterms:created>
  <dc:creator>YX</dc:creator>
  <cp:lastModifiedBy>谭文韬</cp:lastModifiedBy>
  <cp:lastPrinted>2016-11-16T08:52:00Z</cp:lastPrinted>
  <dcterms:modified xsi:type="dcterms:W3CDTF">2025-05-20T06:25:27Z</dcterms:modified>
  <dc:title>深圳市业昕工程检测有限公司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F950C55652394BB59DAE6D4CA91C71B1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