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CCE1A">
      <w:pPr>
        <w:pStyle w:val="9"/>
        <w:ind w:firstLine="5775" w:firstLineChars="2750"/>
        <w:rPr>
          <w:rFonts w:ascii="仿宋_GB2312" w:eastAsia="仿宋_GB2312"/>
        </w:rPr>
      </w:pPr>
      <w:r>
        <w:rPr>
          <w:rFonts w:hint="eastAsia" w:ascii="仿宋_GB2312" w:eastAsia="仿宋_GB2312"/>
        </w:rPr>
        <w:t>深圳</w:t>
      </w:r>
      <w:bookmarkStart w:id="0" w:name="_Toc39777547"/>
      <w:bookmarkStart w:id="1" w:name="_Toc39783499"/>
      <w:bookmarkStart w:id="2" w:name="_Toc39775120"/>
      <w:r>
        <w:rPr>
          <w:rFonts w:hint="eastAsia" w:ascii="仿宋_GB2312" w:eastAsia="仿宋_GB2312"/>
        </w:rPr>
        <w:t>市业昕工程检测有限公司</w:t>
      </w:r>
      <w:bookmarkEnd w:id="0"/>
      <w:bookmarkEnd w:id="1"/>
      <w:bookmarkEnd w:id="2"/>
    </w:p>
    <w:p w14:paraId="7C335A5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00" w:firstLineChars="2150"/>
        <w:textAlignment w:val="auto"/>
      </w:pPr>
      <w:r>
        <w:rPr>
          <w:rFonts w:eastAsia="黑体"/>
          <w:sz w:val="20"/>
        </w:rPr>
        <w:pict>
          <v:rect id="矩形 10" o:spid="_x0000_s1026" o:spt="1" style="position:absolute;left:0pt;margin-left:612pt;margin-top:-7.8pt;height:23.4pt;width:90pt;z-index:251659264;mso-width-relative:page;mso-height-relative:page;" filled="f" stroked="f" coordsize="21600,21600" o:gfxdata="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BbA4hE2wAAAAwBAAAPAAAAAAAAAAEAIAAAACIAAABkcnMvZG93bnJldi54bWxQ&#10;SwECFAAUAAAACACHTuJAyMXBk4IBAAD0AgAADgAAAAAAAAABACAAAAAqAQAAZHJzL2Uyb0RvYy54&#10;bWxQSwUGAAAAAAYABgBZAQAAHgUAAAAA&#10;">
            <v:path/>
            <v:fill on="f" focussize="0,0"/>
            <v:stroke on="f"/>
            <v:imagedata o:title=""/>
            <o:lock v:ext="edit"/>
            <v:textbox>
              <w:txbxContent>
                <w:p w14:paraId="40E7B179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z w:val="44"/>
        </w:rPr>
        <w:t>建筑屋面幕墙物理性能检</w:t>
      </w:r>
      <w:r>
        <w:rPr>
          <w:rFonts w:hint="eastAsia" w:eastAsia="黑体"/>
          <w:sz w:val="44"/>
          <w:lang w:val="en-US" w:eastAsia="zh-CN"/>
        </w:rPr>
        <w:t>测</w:t>
      </w:r>
      <w:r>
        <w:rPr>
          <w:rFonts w:hint="eastAsia" w:eastAsia="黑体"/>
          <w:sz w:val="44"/>
        </w:rPr>
        <w:t>委托单</w:t>
      </w:r>
    </w:p>
    <w:p w14:paraId="399EC295">
      <w:pPr>
        <w:snapToGrid w:val="0"/>
        <w:rPr>
          <w:rFonts w:ascii="仿宋_GB2312" w:eastAsia="仿宋_GB2312"/>
          <w:spacing w:val="20"/>
          <w:sz w:val="44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>号</w:t>
      </w:r>
      <w:r>
        <w:rPr>
          <w:rFonts w:hint="eastAsia" w:ascii="仿宋_GB2312" w:eastAsia="仿宋_GB2312"/>
        </w:rPr>
        <w:t xml:space="preserve">：        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</w:t>
      </w:r>
      <w:r>
        <w:rPr>
          <w:rFonts w:hint="eastAsia" w:ascii="仿宋_GB2312" w:eastAsia="仿宋_GB2312"/>
        </w:rPr>
        <w:t>：</w:t>
      </w:r>
    </w:p>
    <w:p w14:paraId="58072F1C">
      <w:pPr>
        <w:adjustRightInd w:val="0"/>
        <w:snapToGrid w:val="0"/>
        <w:rPr>
          <w:rFonts w:ascii="仿宋_GB2312" w:eastAsia="仿宋_GB2312"/>
          <w:sz w:val="2"/>
        </w:rPr>
      </w:pPr>
    </w:p>
    <w:p w14:paraId="5C3970E8">
      <w:pPr>
        <w:adjustRightInd w:val="0"/>
        <w:snapToGrid w:val="0"/>
        <w:rPr>
          <w:rFonts w:ascii="仿宋_GB2312" w:eastAsia="仿宋_GB2312"/>
          <w:sz w:val="2"/>
        </w:rPr>
      </w:pPr>
    </w:p>
    <w:tbl>
      <w:tblPr>
        <w:tblStyle w:val="6"/>
        <w:tblW w:w="15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552"/>
        <w:gridCol w:w="210"/>
        <w:gridCol w:w="129"/>
        <w:gridCol w:w="1098"/>
        <w:gridCol w:w="917"/>
        <w:gridCol w:w="524"/>
        <w:gridCol w:w="327"/>
        <w:gridCol w:w="708"/>
        <w:gridCol w:w="225"/>
        <w:gridCol w:w="768"/>
        <w:gridCol w:w="427"/>
        <w:gridCol w:w="85"/>
        <w:gridCol w:w="1326"/>
        <w:gridCol w:w="571"/>
        <w:gridCol w:w="569"/>
        <w:gridCol w:w="705"/>
        <w:gridCol w:w="286"/>
        <w:gridCol w:w="708"/>
        <w:gridCol w:w="282"/>
        <w:gridCol w:w="1618"/>
        <w:gridCol w:w="395"/>
        <w:gridCol w:w="1746"/>
        <w:gridCol w:w="623"/>
      </w:tblGrid>
      <w:tr w14:paraId="102B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27642E3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见证人单位</w:t>
            </w:r>
          </w:p>
        </w:tc>
        <w:tc>
          <w:tcPr>
            <w:tcW w:w="4994" w:type="dxa"/>
            <w:gridSpan w:val="8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E07DD2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411" w:type="dxa"/>
            <w:gridSpan w:val="2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 w14:paraId="60D4765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见证卡编号</w:t>
            </w:r>
          </w:p>
        </w:tc>
        <w:tc>
          <w:tcPr>
            <w:tcW w:w="1845" w:type="dxa"/>
            <w:gridSpan w:val="3"/>
            <w:tcBorders>
              <w:top w:val="single" w:color="auto" w:sz="12" w:space="0"/>
            </w:tcBorders>
            <w:vAlign w:val="center"/>
          </w:tcPr>
          <w:p w14:paraId="20231DB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 w14:paraId="25464FE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委托日期</w:t>
            </w:r>
          </w:p>
        </w:tc>
        <w:tc>
          <w:tcPr>
            <w:tcW w:w="161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ACE664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9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8259940"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 证 判 定</w:t>
            </w:r>
          </w:p>
        </w:tc>
        <w:tc>
          <w:tcPr>
            <w:tcW w:w="174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394D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2C0B9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2A047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72F2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1F7B7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01FE8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623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76D0CC53"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18"/>
              </w:rPr>
              <w:t>白联(交检测室)  黄联(收发室留存)  蓝联(财务留存)  红联(交委托方)</w:t>
            </w:r>
          </w:p>
        </w:tc>
      </w:tr>
      <w:tr w14:paraId="30EC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gridSpan w:val="4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3CC2E44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委托单位</w:t>
            </w:r>
          </w:p>
        </w:tc>
        <w:tc>
          <w:tcPr>
            <w:tcW w:w="4994" w:type="dxa"/>
            <w:gridSpan w:val="8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7D719F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411" w:type="dxa"/>
            <w:gridSpan w:val="2"/>
            <w:tcBorders>
              <w:left w:val="single" w:color="auto" w:sz="6" w:space="0"/>
            </w:tcBorders>
            <w:vAlign w:val="center"/>
          </w:tcPr>
          <w:p w14:paraId="19F75F1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见证人签名</w:t>
            </w:r>
          </w:p>
        </w:tc>
        <w:tc>
          <w:tcPr>
            <w:tcW w:w="1845" w:type="dxa"/>
            <w:gridSpan w:val="3"/>
            <w:vAlign w:val="center"/>
          </w:tcPr>
          <w:p w14:paraId="65EC44B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50F9E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委托人签名</w:t>
            </w:r>
          </w:p>
        </w:tc>
        <w:tc>
          <w:tcPr>
            <w:tcW w:w="1618" w:type="dxa"/>
            <w:tcBorders>
              <w:right w:val="single" w:color="auto" w:sz="4" w:space="0"/>
            </w:tcBorders>
            <w:vAlign w:val="center"/>
          </w:tcPr>
          <w:p w14:paraId="79C2033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C2F3E7">
            <w:pPr>
              <w:pStyle w:val="9"/>
              <w:rPr>
                <w:rFonts w:ascii="仿宋_GB2312" w:eastAsia="仿宋_GB2312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55C4956">
            <w:pPr>
              <w:pStyle w:val="9"/>
              <w:rPr>
                <w:rFonts w:ascii="仿宋_GB2312" w:eastAsia="仿宋_GB2312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14:paraId="46FC5D05">
            <w:pPr>
              <w:pStyle w:val="9"/>
              <w:rPr>
                <w:rFonts w:ascii="仿宋_GB2312" w:eastAsia="仿宋_GB2312"/>
              </w:rPr>
            </w:pPr>
          </w:p>
        </w:tc>
      </w:tr>
      <w:tr w14:paraId="6DA72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exact"/>
          <w:jc w:val="center"/>
        </w:trPr>
        <w:tc>
          <w:tcPr>
            <w:tcW w:w="1261" w:type="dxa"/>
            <w:gridSpan w:val="4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0B8553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工程名称</w:t>
            </w:r>
          </w:p>
        </w:tc>
        <w:tc>
          <w:tcPr>
            <w:tcW w:w="4994" w:type="dxa"/>
            <w:gridSpan w:val="8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ABF488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411" w:type="dxa"/>
            <w:gridSpan w:val="2"/>
            <w:tcBorders>
              <w:left w:val="single" w:color="auto" w:sz="6" w:space="0"/>
            </w:tcBorders>
            <w:vAlign w:val="center"/>
          </w:tcPr>
          <w:p w14:paraId="7D27E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 证 人</w:t>
            </w:r>
          </w:p>
          <w:p w14:paraId="10DF8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845" w:type="dxa"/>
            <w:gridSpan w:val="3"/>
            <w:vAlign w:val="center"/>
          </w:tcPr>
          <w:p w14:paraId="6B737F0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25E66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托 人</w:t>
            </w:r>
          </w:p>
          <w:p w14:paraId="3708E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6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E0794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7B71">
            <w:pPr>
              <w:pStyle w:val="9"/>
              <w:rPr>
                <w:rFonts w:ascii="仿宋_GB2312" w:eastAsia="仿宋_GB2312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63771B">
            <w:pPr>
              <w:pStyle w:val="9"/>
              <w:rPr>
                <w:rFonts w:ascii="仿宋_GB2312" w:eastAsia="仿宋_GB2312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14:paraId="47CDC24F">
            <w:pPr>
              <w:pStyle w:val="9"/>
              <w:rPr>
                <w:rFonts w:ascii="仿宋_GB2312" w:eastAsia="仿宋_GB2312"/>
              </w:rPr>
            </w:pPr>
          </w:p>
        </w:tc>
      </w:tr>
      <w:tr w14:paraId="5C0B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atLeast"/>
          <w:jc w:val="center"/>
        </w:trPr>
        <w:tc>
          <w:tcPr>
            <w:tcW w:w="1261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14FEE2EC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检测依据</w:t>
            </w:r>
          </w:p>
        </w:tc>
        <w:tc>
          <w:tcPr>
            <w:tcW w:w="8250" w:type="dxa"/>
            <w:gridSpan w:val="13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314C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□气密性能GB/T15227-2007：□级□ m3/(m·h)、m3/（m2·h）</w:t>
            </w:r>
          </w:p>
          <w:p w14:paraId="24235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□水密性能GB/T15227-2007：可开启部分□级□Pa固定部分□级□Pa</w:t>
            </w:r>
          </w:p>
          <w:p w14:paraId="2544C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□抗风压性能GB/T 34555-2017：风荷载标准值：kPa或级        </w:t>
            </w:r>
          </w:p>
          <w:p w14:paraId="51ACCBEA">
            <w:pPr>
              <w:keepNext w:val="0"/>
              <w:keepLines w:val="0"/>
              <w:pageBreakBefore w:val="0"/>
              <w:widowControl w:val="0"/>
              <w:tabs>
                <w:tab w:val="left" w:pos="7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□气密性能GB/T 34555-2017：□级□ m3/(m·h)、m3/（m2·h）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ab/>
            </w:r>
          </w:p>
          <w:p w14:paraId="639F3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□水密性能GB/TGB/T34555-2017：可开启部分□级□Pa固定部分□级□Pa</w:t>
            </w:r>
          </w:p>
          <w:p w14:paraId="7153D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□建筑幕墙GB/T21086-2007      □玻璃幕墙工程技术规范JGJ 102-2003     </w:t>
            </w:r>
          </w:p>
          <w:p w14:paraId="4C20C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□金属与石材幕墙工程技术规范JGJ133-2001   □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E6DA2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eastAsia="仿宋_GB2312"/>
              </w:rPr>
              <w:t>工程监督编号（报监编号</w:t>
            </w:r>
          </w:p>
        </w:tc>
        <w:tc>
          <w:tcPr>
            <w:tcW w:w="37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0BD843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14:paraId="0F37FE7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5D13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2" w:hRule="atLeast"/>
          <w:jc w:val="center"/>
        </w:trPr>
        <w:tc>
          <w:tcPr>
            <w:tcW w:w="1261" w:type="dxa"/>
            <w:gridSpan w:val="4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3D902DEA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250" w:type="dxa"/>
            <w:gridSpan w:val="1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7F6055A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E563CB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样品名称</w:t>
            </w:r>
          </w:p>
        </w:tc>
        <w:tc>
          <w:tcPr>
            <w:tcW w:w="37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45FBADA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14:paraId="5C8BA7F3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76B9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exact"/>
          <w:jc w:val="center"/>
        </w:trPr>
        <w:tc>
          <w:tcPr>
            <w:tcW w:w="126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3C078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样品规格</w:t>
            </w:r>
          </w:p>
          <w:p w14:paraId="6EF2F972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(宽×高)</w:t>
            </w:r>
          </w:p>
        </w:tc>
        <w:tc>
          <w:tcPr>
            <w:tcW w:w="35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CCECFA">
            <w:pPr>
              <w:adjustRightInd w:val="0"/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58609FB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最大分格</w:t>
            </w:r>
          </w:p>
          <w:p w14:paraId="582D0FDC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(宽×高)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F345B6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0A416A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层高</w:t>
            </w:r>
          </w:p>
        </w:tc>
        <w:tc>
          <w:tcPr>
            <w:tcW w:w="37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9F45FC">
            <w:pPr>
              <w:adjustRightInd w:val="0"/>
              <w:snapToGrid w:val="0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14:paraId="47ABD82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6309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  <w:jc w:val="center"/>
        </w:trPr>
        <w:tc>
          <w:tcPr>
            <w:tcW w:w="37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 w14:paraId="6D8888F4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型 材 信 息</w:t>
            </w:r>
          </w:p>
        </w:tc>
        <w:tc>
          <w:tcPr>
            <w:tcW w:w="55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444B851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生产</w:t>
            </w:r>
          </w:p>
          <w:p w14:paraId="6B38820A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厂家</w:t>
            </w:r>
          </w:p>
        </w:tc>
        <w:tc>
          <w:tcPr>
            <w:tcW w:w="6744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40F87">
            <w:pPr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铝型材：</w:t>
            </w:r>
          </w:p>
        </w:tc>
        <w:tc>
          <w:tcPr>
            <w:tcW w:w="57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2E29F277">
            <w:pPr>
              <w:widowControl/>
              <w:ind w:left="113"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面 板 信 息</w:t>
            </w:r>
          </w:p>
        </w:tc>
        <w:tc>
          <w:tcPr>
            <w:tcW w:w="56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3F598F66">
            <w:pPr>
              <w:ind w:left="113"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生产厂家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D45A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玻璃</w:t>
            </w:r>
          </w:p>
        </w:tc>
        <w:tc>
          <w:tcPr>
            <w:tcW w:w="47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A8E605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14:paraId="2AF800AA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63C9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  <w:jc w:val="center"/>
        </w:trPr>
        <w:tc>
          <w:tcPr>
            <w:tcW w:w="370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B8A3943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21C47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744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D29F1A8">
            <w:pPr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钢型材：</w:t>
            </w:r>
          </w:p>
        </w:tc>
        <w:tc>
          <w:tcPr>
            <w:tcW w:w="57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CFE424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1DD746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499A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铝板</w:t>
            </w:r>
          </w:p>
        </w:tc>
        <w:tc>
          <w:tcPr>
            <w:tcW w:w="474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46CB00B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14:paraId="6E1EF226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553C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37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1C6E1A0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5433BA8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78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C25E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规格型号或系列</w:t>
            </w:r>
          </w:p>
        </w:tc>
        <w:tc>
          <w:tcPr>
            <w:tcW w:w="2540" w:type="dxa"/>
            <w:gridSpan w:val="6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05B37">
            <w:pPr>
              <w:adjustRightInd w:val="0"/>
              <w:snapToGrid w:val="0"/>
              <w:spacing w:line="260" w:lineRule="exact"/>
              <w:ind w:firstLine="180" w:firstLineChars="10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壁厚（mm）</w:t>
            </w:r>
          </w:p>
        </w:tc>
        <w:tc>
          <w:tcPr>
            <w:tcW w:w="1326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599BE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表面处理方式</w:t>
            </w:r>
          </w:p>
        </w:tc>
        <w:tc>
          <w:tcPr>
            <w:tcW w:w="57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C26F12D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BE5C2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6D10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</w:t>
            </w:r>
          </w:p>
        </w:tc>
        <w:tc>
          <w:tcPr>
            <w:tcW w:w="4749" w:type="dxa"/>
            <w:gridSpan w:val="5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0315942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</w:tcPr>
          <w:p w14:paraId="5C2772E8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60CD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7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869E6EE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5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8239E2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BB74C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铝型材</w:t>
            </w: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A3FFB3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钢型材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DA458D">
            <w:pPr>
              <w:adjustRightInd w:val="0"/>
              <w:snapToGrid w:val="0"/>
              <w:spacing w:line="260" w:lineRule="exact"/>
              <w:ind w:firstLine="180" w:firstLineChars="10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铝型材</w:t>
            </w: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E27AC8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钢型材</w:t>
            </w:r>
          </w:p>
        </w:tc>
        <w:tc>
          <w:tcPr>
            <w:tcW w:w="13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7C3D016">
            <w:pPr>
              <w:adjustRightInd w:val="0"/>
              <w:snapToGrid w:val="0"/>
              <w:spacing w:line="26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□阳极氧化</w:t>
            </w:r>
          </w:p>
          <w:p w14:paraId="505402C8">
            <w:pPr>
              <w:adjustRightInd w:val="0"/>
              <w:snapToGrid w:val="0"/>
              <w:spacing w:line="26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□粉末喷涂</w:t>
            </w:r>
          </w:p>
          <w:p w14:paraId="4FD2CC0B">
            <w:pPr>
              <w:adjustRightInd w:val="0"/>
              <w:snapToGrid w:val="0"/>
              <w:spacing w:line="26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□氟碳喷涂</w:t>
            </w:r>
          </w:p>
          <w:p w14:paraId="37B39591">
            <w:pPr>
              <w:adjustRightInd w:val="0"/>
              <w:snapToGrid w:val="0"/>
              <w:spacing w:line="26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□电泳涂漆</w:t>
            </w:r>
          </w:p>
          <w:p w14:paraId="7C616E34">
            <w:pPr>
              <w:adjustRightInd w:val="0"/>
              <w:snapToGrid w:val="0"/>
              <w:spacing w:line="26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□热浸镀锌</w:t>
            </w:r>
          </w:p>
        </w:tc>
        <w:tc>
          <w:tcPr>
            <w:tcW w:w="57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FFA1C9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7E278">
            <w:pPr>
              <w:ind w:left="181" w:leftChars="86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玻璃种类、厚度</w:t>
            </w:r>
          </w:p>
        </w:tc>
        <w:tc>
          <w:tcPr>
            <w:tcW w:w="4749" w:type="dxa"/>
            <w:gridSpan w:val="5"/>
            <w:tcBorders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6129403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</w:tcPr>
          <w:p w14:paraId="30412F3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4422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" w:hRule="atLeast"/>
          <w:jc w:val="center"/>
        </w:trPr>
        <w:tc>
          <w:tcPr>
            <w:tcW w:w="37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80FD051">
            <w:pPr>
              <w:adjustRightInd w:val="0"/>
              <w:snapToGrid w:val="0"/>
              <w:spacing w:line="260" w:lineRule="exact"/>
              <w:ind w:firstLine="1080" w:firstLineChars="6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3E0036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立柱</w:t>
            </w: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8C821">
            <w:pPr>
              <w:adjustRightInd w:val="0"/>
              <w:snapToGrid w:val="0"/>
              <w:spacing w:line="260" w:lineRule="exact"/>
              <w:ind w:left="390" w:leftChars="100" w:hanging="180" w:hanging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B0EDC6">
            <w:pPr>
              <w:adjustRightInd w:val="0"/>
              <w:snapToGrid w:val="0"/>
              <w:spacing w:line="260" w:lineRule="exact"/>
              <w:ind w:left="390" w:leftChars="100" w:hanging="180" w:hanging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36B273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8A1C0F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2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A0087E0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AC12645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4D8565">
            <w:pPr>
              <w:widowControl/>
              <w:ind w:left="181" w:leftChars="86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石材种类、规格</w:t>
            </w:r>
          </w:p>
        </w:tc>
        <w:tc>
          <w:tcPr>
            <w:tcW w:w="4749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11377E2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</w:tcPr>
          <w:p w14:paraId="1EF5854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0A46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" w:hRule="atLeast"/>
          <w:jc w:val="center"/>
        </w:trPr>
        <w:tc>
          <w:tcPr>
            <w:tcW w:w="37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551A991">
            <w:pPr>
              <w:adjustRightInd w:val="0"/>
              <w:snapToGrid w:val="0"/>
              <w:spacing w:line="260" w:lineRule="exact"/>
              <w:ind w:firstLine="1080" w:firstLineChars="6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93FE3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横梁</w:t>
            </w: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4600FA">
            <w:pPr>
              <w:adjustRightInd w:val="0"/>
              <w:snapToGrid w:val="0"/>
              <w:spacing w:line="260" w:lineRule="exact"/>
              <w:ind w:left="390" w:leftChars="100" w:hanging="180" w:hanging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BEFCE">
            <w:pPr>
              <w:adjustRightInd w:val="0"/>
              <w:snapToGrid w:val="0"/>
              <w:spacing w:line="260" w:lineRule="exact"/>
              <w:ind w:left="390" w:leftChars="100" w:hanging="180" w:hanging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D8981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2D0B65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2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6B0A10B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6EEDA77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0F3924">
            <w:pPr>
              <w:widowControl/>
              <w:ind w:left="181" w:leftChars="86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铝板种类、规格</w:t>
            </w:r>
          </w:p>
        </w:tc>
        <w:tc>
          <w:tcPr>
            <w:tcW w:w="4749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D38BD0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14:paraId="421D626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E8E4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 w:hRule="atLeast"/>
          <w:jc w:val="center"/>
        </w:trPr>
        <w:tc>
          <w:tcPr>
            <w:tcW w:w="37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EDE10D">
            <w:pPr>
              <w:adjustRightInd w:val="0"/>
              <w:snapToGrid w:val="0"/>
              <w:spacing w:line="260" w:lineRule="exact"/>
              <w:ind w:firstLine="1080" w:firstLineChars="6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4A7A1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窗扇</w:t>
            </w: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0297B8">
            <w:pPr>
              <w:adjustRightInd w:val="0"/>
              <w:snapToGrid w:val="0"/>
              <w:spacing w:line="260" w:lineRule="exact"/>
              <w:ind w:left="390" w:leftChars="100" w:hanging="180" w:hanging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B49485">
            <w:pPr>
              <w:adjustRightInd w:val="0"/>
              <w:snapToGrid w:val="0"/>
              <w:spacing w:line="260" w:lineRule="exact"/>
              <w:ind w:left="390" w:leftChars="100" w:hanging="180" w:hanging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F94C32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CECD1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228094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7DF92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43E888">
            <w:pPr>
              <w:ind w:left="181" w:leftChars="86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安装方式</w:t>
            </w:r>
          </w:p>
        </w:tc>
        <w:tc>
          <w:tcPr>
            <w:tcW w:w="474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694F01C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14:paraId="42E11DA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4FB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92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D9635F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密封材料</w:t>
            </w:r>
          </w:p>
        </w:tc>
        <w:tc>
          <w:tcPr>
            <w:tcW w:w="49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2DAC37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8"/>
                <w:sz w:val="18"/>
                <w:szCs w:val="18"/>
              </w:rPr>
              <w:t>结构胶生厂家：                       品种：</w:t>
            </w:r>
          </w:p>
        </w:tc>
        <w:tc>
          <w:tcPr>
            <w:tcW w:w="3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73259F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开启扇用胶条厂家：            材质：</w:t>
            </w:r>
          </w:p>
        </w:tc>
        <w:tc>
          <w:tcPr>
            <w:tcW w:w="70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7307DAE4">
            <w:pPr>
              <w:adjustRightInd w:val="0"/>
              <w:snapToGrid w:val="0"/>
              <w:ind w:left="113" w:right="113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镶 嵌 部 分</w:t>
            </w:r>
          </w:p>
        </w:tc>
        <w:tc>
          <w:tcPr>
            <w:tcW w:w="4041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54F26F08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含□固定玻璃＿片、□铝板＿片、□石材＿片、</w:t>
            </w:r>
          </w:p>
          <w:p w14:paraId="320B68F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□开启窗＿个；其它：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14:paraId="1F6EACC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3CF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22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A88B6F7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AE8C31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8"/>
                <w:sz w:val="18"/>
                <w:szCs w:val="18"/>
              </w:rPr>
              <w:t>耐候胶生厂家：                       品种：</w:t>
            </w:r>
          </w:p>
        </w:tc>
        <w:tc>
          <w:tcPr>
            <w:tcW w:w="3969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3F1EB69">
            <w:pPr>
              <w:adjustRightInd w:val="0"/>
              <w:snapToGrid w:val="0"/>
              <w:spacing w:line="260" w:lineRule="exact"/>
              <w:rPr>
                <w:rFonts w:hint="default" w:ascii="仿宋_GB2312" w:eastAsia="仿宋_GB2312"/>
                <w:spacing w:val="-6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18"/>
                <w:szCs w:val="18"/>
              </w:rPr>
              <w:t>开启扇用五金件厂家</w:t>
            </w:r>
            <w:r>
              <w:rPr>
                <w:rFonts w:hint="eastAsia" w:ascii="仿宋_GB2312" w:eastAsia="仿宋_GB2312"/>
                <w:spacing w:val="-6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_GB2312" w:eastAsia="仿宋_GB2312"/>
                <w:spacing w:val="-6"/>
                <w:sz w:val="18"/>
                <w:szCs w:val="18"/>
                <w:u w:val="single"/>
                <w:lang w:val="en-US" w:eastAsia="zh-CN"/>
              </w:rPr>
              <w:t xml:space="preserve">                            </w:t>
            </w:r>
          </w:p>
          <w:p w14:paraId="6C70D23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6"/>
                <w:sz w:val="18"/>
                <w:szCs w:val="18"/>
              </w:rPr>
              <w:t>种类：</w:t>
            </w:r>
            <w:r>
              <w:rPr>
                <w:rFonts w:hint="eastAsia" w:ascii="仿宋_GB2312" w:eastAsia="仿宋_GB2312"/>
                <w:spacing w:val="-4"/>
                <w:sz w:val="18"/>
                <w:szCs w:val="18"/>
              </w:rPr>
              <w:t xml:space="preserve">□不锈钢铰链 □两点锁 □七字执手 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□点锁    □其它：</w:t>
            </w: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C1CE74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4041" w:type="dxa"/>
            <w:gridSpan w:val="4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4C951A76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14:paraId="0A7296C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06D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  <w:jc w:val="center"/>
        </w:trPr>
        <w:tc>
          <w:tcPr>
            <w:tcW w:w="92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F27D4AA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06" w:type="dxa"/>
            <w:gridSpan w:val="9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BF0170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8"/>
                <w:sz w:val="18"/>
                <w:szCs w:val="18"/>
              </w:rPr>
              <w:t xml:space="preserve">石材干挂胶厂家：                    </w:t>
            </w:r>
            <w:r>
              <w:rPr>
                <w:rFonts w:hint="eastAsia" w:ascii="仿宋_GB2312" w:eastAsia="仿宋_GB2312"/>
                <w:spacing w:val="-8"/>
              </w:rPr>
              <w:t>品种：</w:t>
            </w:r>
          </w:p>
        </w:tc>
        <w:tc>
          <w:tcPr>
            <w:tcW w:w="3969" w:type="dxa"/>
            <w:gridSpan w:val="7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ECE07B7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226F7C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4041" w:type="dxa"/>
            <w:gridSpan w:val="4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3C8D28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14:paraId="61982EE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484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 w:hRule="atLeast"/>
          <w:jc w:val="center"/>
        </w:trPr>
        <w:tc>
          <w:tcPr>
            <w:tcW w:w="113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8EDDC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样品状态</w:t>
            </w:r>
          </w:p>
        </w:tc>
        <w:tc>
          <w:tcPr>
            <w:tcW w:w="214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CB693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□正常  □异常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7FA056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927413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69" w:type="dxa"/>
            <w:gridSpan w:val="7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87FB6F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70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8F0CE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4041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7EEB13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9FE536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265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 w:hRule="atLeast"/>
          <w:jc w:val="center"/>
        </w:trPr>
        <w:tc>
          <w:tcPr>
            <w:tcW w:w="11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F18722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样品处理</w:t>
            </w:r>
          </w:p>
        </w:tc>
        <w:tc>
          <w:tcPr>
            <w:tcW w:w="2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5AD887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□收样  □退样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DE7BB1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0974F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69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0D1EC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EF82AA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41" w:type="dxa"/>
            <w:gridSpan w:val="4"/>
            <w:vMerge w:val="continue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719C78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0BCF36F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33559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09C2D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5C95C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  <w:rPr>
          <w:rFonts w:ascii="仿宋_GB2312" w:eastAsia="仿宋_GB2312"/>
          <w:sz w:val="18"/>
        </w:rPr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323" w:right="1134" w:bottom="244" w:left="1134" w:header="0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64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0BB788CC">
    <w:pPr>
      <w:snapToGrid w:val="0"/>
      <w:ind w:right="-275" w:rightChars="-131" w:firstLine="632" w:firstLineChars="300"/>
      <w:jc w:val="left"/>
      <w:rPr>
        <w:rFonts w:hint="default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33BF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764F2F"/>
    <w:rsid w:val="000151E8"/>
    <w:rsid w:val="0002228D"/>
    <w:rsid w:val="000649DD"/>
    <w:rsid w:val="00075ADC"/>
    <w:rsid w:val="000F0E8C"/>
    <w:rsid w:val="0010100E"/>
    <w:rsid w:val="00106675"/>
    <w:rsid w:val="00110246"/>
    <w:rsid w:val="001416A7"/>
    <w:rsid w:val="00192258"/>
    <w:rsid w:val="001936B7"/>
    <w:rsid w:val="001B652A"/>
    <w:rsid w:val="001E39F0"/>
    <w:rsid w:val="001F4084"/>
    <w:rsid w:val="0020698D"/>
    <w:rsid w:val="00222321"/>
    <w:rsid w:val="00272DB2"/>
    <w:rsid w:val="00282A4B"/>
    <w:rsid w:val="00291AF5"/>
    <w:rsid w:val="002B235D"/>
    <w:rsid w:val="002C5934"/>
    <w:rsid w:val="002D64CB"/>
    <w:rsid w:val="002E73FD"/>
    <w:rsid w:val="002F391C"/>
    <w:rsid w:val="00304C61"/>
    <w:rsid w:val="00362273"/>
    <w:rsid w:val="003704C7"/>
    <w:rsid w:val="003A0EE1"/>
    <w:rsid w:val="003C6C90"/>
    <w:rsid w:val="003E3266"/>
    <w:rsid w:val="003E42A2"/>
    <w:rsid w:val="00404E67"/>
    <w:rsid w:val="00433FA9"/>
    <w:rsid w:val="00441BCA"/>
    <w:rsid w:val="004445A1"/>
    <w:rsid w:val="004705F7"/>
    <w:rsid w:val="00485BBC"/>
    <w:rsid w:val="004E3308"/>
    <w:rsid w:val="004E4F79"/>
    <w:rsid w:val="004F060F"/>
    <w:rsid w:val="00512123"/>
    <w:rsid w:val="00517912"/>
    <w:rsid w:val="00576B92"/>
    <w:rsid w:val="005842BF"/>
    <w:rsid w:val="00585960"/>
    <w:rsid w:val="005C1106"/>
    <w:rsid w:val="005D5FAB"/>
    <w:rsid w:val="00607350"/>
    <w:rsid w:val="00630240"/>
    <w:rsid w:val="006733D9"/>
    <w:rsid w:val="006E2F4B"/>
    <w:rsid w:val="00714BA0"/>
    <w:rsid w:val="00754A6E"/>
    <w:rsid w:val="00757E8E"/>
    <w:rsid w:val="00764F2F"/>
    <w:rsid w:val="007A334E"/>
    <w:rsid w:val="007A3975"/>
    <w:rsid w:val="007F348B"/>
    <w:rsid w:val="008039E5"/>
    <w:rsid w:val="00811040"/>
    <w:rsid w:val="008253F6"/>
    <w:rsid w:val="00853A4C"/>
    <w:rsid w:val="00862E77"/>
    <w:rsid w:val="00865137"/>
    <w:rsid w:val="00870D80"/>
    <w:rsid w:val="00876A90"/>
    <w:rsid w:val="00880E2F"/>
    <w:rsid w:val="0088776B"/>
    <w:rsid w:val="00892C4C"/>
    <w:rsid w:val="008A3B41"/>
    <w:rsid w:val="008B32A3"/>
    <w:rsid w:val="008E15CF"/>
    <w:rsid w:val="00902E27"/>
    <w:rsid w:val="00944690"/>
    <w:rsid w:val="0095425C"/>
    <w:rsid w:val="009849A0"/>
    <w:rsid w:val="009877D8"/>
    <w:rsid w:val="00990A03"/>
    <w:rsid w:val="009A3979"/>
    <w:rsid w:val="009A3A5B"/>
    <w:rsid w:val="009A6B51"/>
    <w:rsid w:val="009F666C"/>
    <w:rsid w:val="009F7A1D"/>
    <w:rsid w:val="00A13CF3"/>
    <w:rsid w:val="00A270AE"/>
    <w:rsid w:val="00A3585F"/>
    <w:rsid w:val="00A56667"/>
    <w:rsid w:val="00A676AD"/>
    <w:rsid w:val="00A73BC8"/>
    <w:rsid w:val="00A8582F"/>
    <w:rsid w:val="00A96C36"/>
    <w:rsid w:val="00AB58EB"/>
    <w:rsid w:val="00AB718B"/>
    <w:rsid w:val="00AC410B"/>
    <w:rsid w:val="00B07B66"/>
    <w:rsid w:val="00B5098B"/>
    <w:rsid w:val="00B50A64"/>
    <w:rsid w:val="00B92391"/>
    <w:rsid w:val="00BD2501"/>
    <w:rsid w:val="00BD29DD"/>
    <w:rsid w:val="00BE3AF5"/>
    <w:rsid w:val="00BF1767"/>
    <w:rsid w:val="00C109F4"/>
    <w:rsid w:val="00C12415"/>
    <w:rsid w:val="00C15602"/>
    <w:rsid w:val="00C225E2"/>
    <w:rsid w:val="00C43AEB"/>
    <w:rsid w:val="00C5263E"/>
    <w:rsid w:val="00C90277"/>
    <w:rsid w:val="00C91FF3"/>
    <w:rsid w:val="00CA0D93"/>
    <w:rsid w:val="00D06797"/>
    <w:rsid w:val="00D43119"/>
    <w:rsid w:val="00D5583B"/>
    <w:rsid w:val="00D62382"/>
    <w:rsid w:val="00D817B4"/>
    <w:rsid w:val="00D96EEE"/>
    <w:rsid w:val="00DA34BB"/>
    <w:rsid w:val="00DA4295"/>
    <w:rsid w:val="00DA6D76"/>
    <w:rsid w:val="00DC103F"/>
    <w:rsid w:val="00DC1AE1"/>
    <w:rsid w:val="00DC54D2"/>
    <w:rsid w:val="00DE4331"/>
    <w:rsid w:val="00E425AC"/>
    <w:rsid w:val="00E53E1E"/>
    <w:rsid w:val="00E75248"/>
    <w:rsid w:val="00E927B4"/>
    <w:rsid w:val="00E930BE"/>
    <w:rsid w:val="00E9571A"/>
    <w:rsid w:val="00EC39B4"/>
    <w:rsid w:val="00EF565C"/>
    <w:rsid w:val="00F15EC6"/>
    <w:rsid w:val="00F2403C"/>
    <w:rsid w:val="00F37894"/>
    <w:rsid w:val="00F4742A"/>
    <w:rsid w:val="00F74957"/>
    <w:rsid w:val="00FC57D4"/>
    <w:rsid w:val="00FE4EC2"/>
    <w:rsid w:val="0D6E1AFD"/>
    <w:rsid w:val="12690FC5"/>
    <w:rsid w:val="17041869"/>
    <w:rsid w:val="259A3CF7"/>
    <w:rsid w:val="353367F5"/>
    <w:rsid w:val="3B472953"/>
    <w:rsid w:val="3C984A14"/>
    <w:rsid w:val="460224D8"/>
    <w:rsid w:val="4901101F"/>
    <w:rsid w:val="50F8548C"/>
    <w:rsid w:val="53B75523"/>
    <w:rsid w:val="5C24145F"/>
    <w:rsid w:val="5CC86EC3"/>
    <w:rsid w:val="5CFF207C"/>
    <w:rsid w:val="662416DD"/>
    <w:rsid w:val="68B93B49"/>
    <w:rsid w:val="708A318F"/>
    <w:rsid w:val="73D73D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styleId="9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817</Words>
  <Characters>942</Characters>
  <Lines>11</Lines>
  <Paragraphs>3</Paragraphs>
  <TotalTime>0</TotalTime>
  <ScaleCrop>false</ScaleCrop>
  <LinksUpToDate>false</LinksUpToDate>
  <CharactersWithSpaces>1299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2020-01-03T06:15:00Z</dcterms:created>
  <dc:creator>YX</dc:creator>
  <cp:lastModifiedBy>谭文韬</cp:lastModifiedBy>
  <cp:lastPrinted>2018-04-27T08:55:00Z</cp:lastPrinted>
  <dcterms:modified xsi:type="dcterms:W3CDTF">2025-05-20T06:31:02Z</dcterms:modified>
  <dc:title>深圳市业昕工程检测有限公司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4360C787865843C2BFFDB937D3BB846B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